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2264">
        <w:rPr>
          <w:rFonts w:ascii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226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«Петрозаводский государственный университет» 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2264">
        <w:rPr>
          <w:rFonts w:ascii="Times New Roman" w:hAnsi="Times New Roman" w:cs="Times New Roman"/>
          <w:sz w:val="28"/>
          <w:szCs w:val="28"/>
          <w:lang w:eastAsia="ru-RU"/>
        </w:rPr>
        <w:t>Институт педагогики и психологии</w:t>
      </w:r>
    </w:p>
    <w:p w:rsidR="00B96E71" w:rsidRPr="00292264" w:rsidRDefault="00B96E71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4"/>
          <w:szCs w:val="3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92264">
        <w:rPr>
          <w:rFonts w:ascii="Times New Roman" w:hAnsi="Times New Roman" w:cs="Times New Roman"/>
          <w:sz w:val="36"/>
          <w:szCs w:val="36"/>
          <w:lang w:eastAsia="ru-RU"/>
        </w:rPr>
        <w:t>Отчёт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92264">
        <w:rPr>
          <w:rFonts w:ascii="Times New Roman" w:hAnsi="Times New Roman" w:cs="Times New Roman"/>
          <w:bCs/>
          <w:sz w:val="24"/>
          <w:szCs w:val="24"/>
        </w:rPr>
        <w:t>по учебно</w:t>
      </w:r>
      <w:r w:rsidR="00FD3592">
        <w:rPr>
          <w:rFonts w:ascii="Times New Roman" w:hAnsi="Times New Roman" w:cs="Times New Roman"/>
          <w:bCs/>
          <w:sz w:val="24"/>
          <w:szCs w:val="24"/>
        </w:rPr>
        <w:t>-ознакомительной практике</w:t>
      </w:r>
    </w:p>
    <w:p w:rsidR="00AE7CF9" w:rsidRDefault="00AE7CF9" w:rsidP="009517D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264">
        <w:rPr>
          <w:rFonts w:ascii="Times New Roman" w:hAnsi="Times New Roman" w:cs="Times New Roman"/>
          <w:bCs/>
          <w:sz w:val="24"/>
          <w:szCs w:val="24"/>
        </w:rPr>
        <w:t>по получению первичных профессиональных умений и навыков.</w:t>
      </w:r>
    </w:p>
    <w:p w:rsidR="009517DE" w:rsidRPr="009517DE" w:rsidRDefault="009517DE" w:rsidP="009517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DE">
        <w:rPr>
          <w:rFonts w:ascii="Times New Roman" w:hAnsi="Times New Roman" w:cs="Times New Roman"/>
          <w:bCs/>
          <w:sz w:val="24"/>
          <w:szCs w:val="24"/>
        </w:rPr>
        <w:t>Кафедра психологии</w:t>
      </w:r>
    </w:p>
    <w:p w:rsidR="009517DE" w:rsidRPr="009517DE" w:rsidRDefault="009517DE" w:rsidP="009517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DE">
        <w:rPr>
          <w:rFonts w:ascii="Times New Roman" w:hAnsi="Times New Roman" w:cs="Times New Roman"/>
          <w:bCs/>
          <w:sz w:val="24"/>
          <w:szCs w:val="24"/>
        </w:rPr>
        <w:t>Нап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равление подготовки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</w:p>
    <w:p w:rsidR="009517DE" w:rsidRPr="009517DE" w:rsidRDefault="009517DE" w:rsidP="009517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DE">
        <w:rPr>
          <w:rFonts w:ascii="Times New Roman" w:hAnsi="Times New Roman" w:cs="Times New Roman"/>
          <w:bCs/>
          <w:sz w:val="24"/>
          <w:szCs w:val="24"/>
        </w:rPr>
        <w:t>44.03.02 «Психолого-педагогическое образование»</w:t>
      </w:r>
    </w:p>
    <w:p w:rsidR="009517DE" w:rsidRPr="00292264" w:rsidRDefault="009517DE" w:rsidP="00AE7CF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92264">
        <w:rPr>
          <w:rFonts w:ascii="Times New Roman" w:hAnsi="Times New Roman" w:cs="Times New Roman"/>
          <w:sz w:val="26"/>
          <w:szCs w:val="26"/>
          <w:lang w:eastAsia="ru-RU"/>
        </w:rPr>
        <w:t>Выполнил</w:t>
      </w:r>
      <w:r w:rsidR="00571CA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29226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92264">
        <w:rPr>
          <w:rFonts w:ascii="Times New Roman" w:hAnsi="Times New Roman" w:cs="Times New Roman"/>
          <w:sz w:val="26"/>
          <w:szCs w:val="26"/>
          <w:lang w:eastAsia="ru-RU"/>
        </w:rPr>
        <w:t xml:space="preserve">студентка </w:t>
      </w:r>
      <w:r w:rsidR="00953C5E">
        <w:rPr>
          <w:rFonts w:ascii="Times New Roman" w:hAnsi="Times New Roman" w:cs="Times New Roman"/>
          <w:sz w:val="26"/>
          <w:szCs w:val="26"/>
          <w:lang w:eastAsia="ru-RU"/>
        </w:rPr>
        <w:t>первого</w:t>
      </w:r>
      <w:r w:rsidRPr="00292264">
        <w:rPr>
          <w:rFonts w:ascii="Times New Roman" w:hAnsi="Times New Roman" w:cs="Times New Roman"/>
          <w:sz w:val="26"/>
          <w:szCs w:val="26"/>
          <w:lang w:eastAsia="ru-RU"/>
        </w:rPr>
        <w:t xml:space="preserve"> курса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292264">
        <w:rPr>
          <w:rFonts w:ascii="Times New Roman" w:hAnsi="Times New Roman" w:cs="Times New Roman"/>
          <w:sz w:val="26"/>
          <w:szCs w:val="26"/>
          <w:lang w:eastAsia="ru-RU"/>
        </w:rPr>
        <w:t>группы</w:t>
      </w:r>
      <w:r w:rsidR="00FD3592">
        <w:rPr>
          <w:rFonts w:ascii="Times New Roman" w:hAnsi="Times New Roman" w:cs="Times New Roman"/>
          <w:sz w:val="26"/>
          <w:szCs w:val="26"/>
          <w:lang w:eastAsia="ru-RU"/>
        </w:rPr>
        <w:t xml:space="preserve"> 812-З</w:t>
      </w:r>
    </w:p>
    <w:p w:rsidR="00AE7CF9" w:rsidRPr="00292264" w:rsidRDefault="00FD3592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Чеснакова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Жанна Викторовна</w:t>
      </w: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CF9" w:rsidRPr="00653D14" w:rsidRDefault="00AE7CF9" w:rsidP="00653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53D14" w:rsidRPr="00653D14" w:rsidRDefault="00653D14" w:rsidP="00653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53D14">
        <w:rPr>
          <w:rFonts w:ascii="Times New Roman" w:hAnsi="Times New Roman" w:cs="Times New Roman"/>
          <w:sz w:val="26"/>
          <w:szCs w:val="26"/>
          <w:lang w:eastAsia="ru-RU"/>
        </w:rPr>
        <w:t>Руководитель практики</w:t>
      </w:r>
    </w:p>
    <w:p w:rsidR="00653D14" w:rsidRPr="00653D14" w:rsidRDefault="00653D14" w:rsidP="00653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53D14">
        <w:rPr>
          <w:rFonts w:ascii="Times New Roman" w:hAnsi="Times New Roman" w:cs="Times New Roman"/>
          <w:sz w:val="26"/>
          <w:szCs w:val="26"/>
          <w:lang w:eastAsia="ru-RU"/>
        </w:rPr>
        <w:t xml:space="preserve">кандидат  психологических наук, </w:t>
      </w:r>
    </w:p>
    <w:p w:rsidR="00653D14" w:rsidRPr="00653D14" w:rsidRDefault="00653D14" w:rsidP="00653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53D14">
        <w:rPr>
          <w:rFonts w:ascii="Times New Roman" w:hAnsi="Times New Roman" w:cs="Times New Roman"/>
          <w:sz w:val="26"/>
          <w:szCs w:val="26"/>
          <w:lang w:eastAsia="ru-RU"/>
        </w:rPr>
        <w:t>доцент кафедры психологии,</w:t>
      </w:r>
    </w:p>
    <w:p w:rsidR="001A63F0" w:rsidRDefault="00784439" w:rsidP="00653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Окси</w:t>
      </w:r>
      <w:r w:rsidR="00653D14" w:rsidRPr="00653D14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spellEnd"/>
      <w:r w:rsidR="00653D14" w:rsidRPr="00653D14">
        <w:rPr>
          <w:rFonts w:ascii="Times New Roman" w:hAnsi="Times New Roman" w:cs="Times New Roman"/>
          <w:sz w:val="26"/>
          <w:szCs w:val="26"/>
          <w:lang w:eastAsia="ru-RU"/>
        </w:rPr>
        <w:t xml:space="preserve"> Ирина Юрьевна</w:t>
      </w:r>
    </w:p>
    <w:p w:rsidR="00AE7CF9" w:rsidRPr="00292264" w:rsidRDefault="00AE7CF9" w:rsidP="001A63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0DAA" w:rsidRPr="00292264" w:rsidRDefault="00FE0DAA" w:rsidP="00AE7CF9">
      <w:pPr>
        <w:tabs>
          <w:tab w:val="left" w:pos="63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E0DAA" w:rsidRPr="00292264" w:rsidRDefault="00FE0DAA" w:rsidP="00AE7CF9">
      <w:pPr>
        <w:tabs>
          <w:tab w:val="left" w:pos="63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CF9" w:rsidRPr="00292264" w:rsidRDefault="00AE7CF9" w:rsidP="00AE7CF9">
      <w:pPr>
        <w:tabs>
          <w:tab w:val="left" w:pos="63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CF9" w:rsidRPr="00292264" w:rsidRDefault="00AE7CF9" w:rsidP="00AE7C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CF9" w:rsidRPr="00292264" w:rsidRDefault="005A65DD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2264">
        <w:rPr>
          <w:rFonts w:ascii="Times New Roman" w:hAnsi="Times New Roman" w:cs="Times New Roman"/>
          <w:sz w:val="20"/>
          <w:szCs w:val="20"/>
        </w:rPr>
        <w:t xml:space="preserve">г. </w:t>
      </w:r>
      <w:r w:rsidR="00FE0DAA" w:rsidRPr="00292264">
        <w:rPr>
          <w:rFonts w:ascii="Times New Roman" w:hAnsi="Times New Roman" w:cs="Times New Roman"/>
          <w:sz w:val="20"/>
          <w:szCs w:val="20"/>
        </w:rPr>
        <w:t>Петрозаводск</w:t>
      </w:r>
    </w:p>
    <w:p w:rsidR="00AE7CF9" w:rsidRPr="00292264" w:rsidRDefault="0000710C" w:rsidP="00AE7C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FD3592">
        <w:rPr>
          <w:rFonts w:ascii="Times New Roman" w:hAnsi="Times New Roman" w:cs="Times New Roman"/>
          <w:sz w:val="20"/>
          <w:szCs w:val="20"/>
        </w:rPr>
        <w:t>2</w:t>
      </w:r>
      <w:r w:rsidR="00AE7CF9" w:rsidRPr="002922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53D14" w:rsidRDefault="00653D14" w:rsidP="00FE0D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776" w:rsidRPr="00292264" w:rsidRDefault="00FE0DAA" w:rsidP="00FE0DAA">
      <w:pPr>
        <w:jc w:val="center"/>
        <w:rPr>
          <w:rFonts w:ascii="Times New Roman" w:hAnsi="Times New Roman" w:cs="Times New Roman"/>
          <w:sz w:val="32"/>
          <w:szCs w:val="32"/>
        </w:rPr>
      </w:pPr>
      <w:r w:rsidRPr="00292264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445776" w:rsidRPr="00292264" w:rsidRDefault="00445776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36"/>
          <w:lang w:eastAsia="en-US"/>
        </w:rPr>
        <w:id w:val="-380641123"/>
      </w:sdtPr>
      <w:sdtContent>
        <w:p w:rsidR="00B979F2" w:rsidRPr="0009618C" w:rsidRDefault="00B979F2">
          <w:pPr>
            <w:pStyle w:val="a4"/>
            <w:rPr>
              <w:rFonts w:ascii="Times New Roman" w:hAnsi="Times New Roman" w:cs="Times New Roman"/>
              <w:sz w:val="36"/>
              <w:szCs w:val="36"/>
            </w:rPr>
          </w:pPr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A133B">
            <w:fldChar w:fldCharType="begin"/>
          </w:r>
          <w:r w:rsidR="00B979F2" w:rsidRPr="0009618C">
            <w:instrText xml:space="preserve"> TOC \o "1-3" \h \z \u </w:instrText>
          </w:r>
          <w:r w:rsidRPr="00CA133B">
            <w:fldChar w:fldCharType="separate"/>
          </w:r>
          <w:hyperlink w:anchor="_Toc104305072" w:history="1">
            <w:r w:rsidR="007138F0" w:rsidRPr="00AE41C4">
              <w:rPr>
                <w:rStyle w:val="a7"/>
                <w:noProof/>
              </w:rPr>
              <w:t>Место прохождения практики.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305073" w:history="1">
            <w:r w:rsidR="007138F0" w:rsidRPr="00AE41C4">
              <w:rPr>
                <w:rStyle w:val="a7"/>
                <w:rFonts w:ascii="Times New Roman" w:hAnsi="Times New Roman" w:cs="Times New Roman"/>
                <w:noProof/>
              </w:rPr>
              <w:t>Рабочее место психолога.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74" w:history="1">
            <w:r w:rsidR="007138F0" w:rsidRPr="00AE41C4">
              <w:rPr>
                <w:rStyle w:val="a7"/>
                <w:noProof/>
              </w:rPr>
              <w:t>Задачи практики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305075" w:history="1">
            <w:r w:rsidR="007138F0" w:rsidRPr="00AE41C4">
              <w:rPr>
                <w:rStyle w:val="a7"/>
                <w:rFonts w:ascii="Times New Roman" w:hAnsi="Times New Roman" w:cs="Times New Roman"/>
                <w:noProof/>
              </w:rPr>
              <w:t>Выполненные задачи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305076" w:history="1">
            <w:r w:rsidR="007138F0" w:rsidRPr="00AE41C4">
              <w:rPr>
                <w:rStyle w:val="a7"/>
                <w:rFonts w:ascii="Times New Roman" w:hAnsi="Times New Roman" w:cs="Times New Roman"/>
                <w:noProof/>
              </w:rPr>
              <w:t>Что полезного в профессиональном плане вынес с практики?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77" w:history="1">
            <w:r w:rsidR="007138F0" w:rsidRPr="00AE41C4">
              <w:rPr>
                <w:rStyle w:val="a7"/>
                <w:noProof/>
              </w:rPr>
              <w:t>Протокол беседы с психологом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78" w:history="1">
            <w:r w:rsidR="007138F0" w:rsidRPr="00AE41C4">
              <w:rPr>
                <w:rStyle w:val="a7"/>
                <w:noProof/>
              </w:rPr>
              <w:t>Протокол №1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79" w:history="1">
            <w:r w:rsidR="007138F0" w:rsidRPr="00AE41C4">
              <w:rPr>
                <w:rStyle w:val="a7"/>
                <w:noProof/>
              </w:rPr>
              <w:t>Протокол №2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80" w:history="1">
            <w:r w:rsidR="007138F0" w:rsidRPr="00AE41C4">
              <w:rPr>
                <w:rStyle w:val="a7"/>
                <w:noProof/>
              </w:rPr>
              <w:t>Протокол №3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81" w:history="1">
            <w:r w:rsidR="007138F0" w:rsidRPr="00AE41C4">
              <w:rPr>
                <w:rStyle w:val="a7"/>
                <w:noProof/>
              </w:rPr>
              <w:t>Протокол №4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82" w:history="1">
            <w:r w:rsidR="007138F0" w:rsidRPr="00AE41C4">
              <w:rPr>
                <w:rStyle w:val="a7"/>
                <w:noProof/>
              </w:rPr>
              <w:t>ДНЕВНИК ПРАКТИКИ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83" w:history="1">
            <w:r w:rsidR="007138F0" w:rsidRPr="00AE41C4">
              <w:rPr>
                <w:rStyle w:val="a7"/>
                <w:noProof/>
              </w:rPr>
              <w:t>Характеристика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38F0" w:rsidRDefault="00CA133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305084" w:history="1">
            <w:r w:rsidR="007138F0" w:rsidRPr="00AE41C4">
              <w:rPr>
                <w:rStyle w:val="a7"/>
                <w:noProof/>
              </w:rPr>
              <w:t>Рефлексивный отчёт.</w:t>
            </w:r>
            <w:r w:rsidR="007138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38F0">
              <w:rPr>
                <w:noProof/>
                <w:webHidden/>
              </w:rPr>
              <w:instrText xml:space="preserve"> PAGEREF _Toc104305084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5C8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9F2" w:rsidRPr="0009618C" w:rsidRDefault="00CA133B">
          <w:pPr>
            <w:rPr>
              <w:rFonts w:ascii="Times New Roman" w:hAnsi="Times New Roman" w:cs="Times New Roman"/>
              <w:sz w:val="36"/>
              <w:szCs w:val="36"/>
            </w:rPr>
          </w:pPr>
          <w:r w:rsidRPr="0009618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45776" w:rsidRPr="0009618C" w:rsidRDefault="00445776">
      <w:pPr>
        <w:rPr>
          <w:rFonts w:ascii="Times New Roman" w:hAnsi="Times New Roman" w:cs="Times New Roman"/>
          <w:sz w:val="36"/>
          <w:szCs w:val="36"/>
        </w:rPr>
      </w:pPr>
    </w:p>
    <w:p w:rsidR="00445776" w:rsidRPr="0009618C" w:rsidRDefault="00445776">
      <w:pPr>
        <w:rPr>
          <w:rFonts w:ascii="Times New Roman" w:hAnsi="Times New Roman" w:cs="Times New Roman"/>
          <w:sz w:val="36"/>
          <w:szCs w:val="36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Pr="00292264" w:rsidRDefault="00445776">
      <w:pPr>
        <w:rPr>
          <w:rFonts w:ascii="Times New Roman" w:hAnsi="Times New Roman" w:cs="Times New Roman"/>
        </w:rPr>
      </w:pPr>
    </w:p>
    <w:p w:rsidR="00445776" w:rsidRDefault="00445776">
      <w:pPr>
        <w:rPr>
          <w:rFonts w:ascii="Times New Roman" w:hAnsi="Times New Roman" w:cs="Times New Roman"/>
        </w:rPr>
      </w:pPr>
    </w:p>
    <w:p w:rsidR="00445776" w:rsidRPr="00292264" w:rsidRDefault="00A15E40" w:rsidP="008C63D1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104305072"/>
      <w:r w:rsidRPr="006075E1">
        <w:rPr>
          <w:rFonts w:ascii="Times New Roman" w:hAnsi="Times New Roman" w:cs="Times New Roman"/>
          <w:color w:val="auto"/>
          <w:sz w:val="32"/>
          <w:szCs w:val="32"/>
        </w:rPr>
        <w:lastRenderedPageBreak/>
        <w:t>Место прохождения практики</w:t>
      </w:r>
      <w:r w:rsidRPr="00292264">
        <w:rPr>
          <w:rFonts w:ascii="Times New Roman" w:hAnsi="Times New Roman" w:cs="Times New Roman"/>
          <w:sz w:val="32"/>
          <w:szCs w:val="32"/>
        </w:rPr>
        <w:t>.</w:t>
      </w:r>
      <w:bookmarkEnd w:id="0"/>
    </w:p>
    <w:p w:rsidR="003813B4" w:rsidRDefault="00784439" w:rsidP="003813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075E1">
        <w:rPr>
          <w:rFonts w:ascii="Times New Roman" w:hAnsi="Times New Roman" w:cs="Times New Roman"/>
          <w:sz w:val="24"/>
          <w:szCs w:val="24"/>
        </w:rPr>
        <w:t>осударственное автономное профессиональное образовательное учр</w:t>
      </w:r>
      <w:r w:rsidR="00226639">
        <w:rPr>
          <w:rFonts w:ascii="Times New Roman" w:hAnsi="Times New Roman" w:cs="Times New Roman"/>
          <w:sz w:val="24"/>
          <w:szCs w:val="24"/>
        </w:rPr>
        <w:t>еждение Республики Карелия «Колледж технологии и предпринимательства»</w:t>
      </w:r>
    </w:p>
    <w:p w:rsidR="00522958" w:rsidRPr="003813B4" w:rsidRDefault="003813B4" w:rsidP="003813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ГАПОУ РК</w:t>
      </w:r>
      <w:r w:rsidR="00DD428F" w:rsidRPr="0029226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Колледж </w:t>
      </w:r>
      <w:r>
        <w:rPr>
          <w:rFonts w:ascii="Times New Roman" w:hAnsi="Times New Roman" w:cs="Times New Roman"/>
          <w:sz w:val="24"/>
          <w:szCs w:val="24"/>
        </w:rPr>
        <w:t>технологии и предпринимательства</w:t>
      </w:r>
      <w:r w:rsidR="00784439">
        <w:rPr>
          <w:rFonts w:ascii="Times New Roman" w:hAnsi="Times New Roman" w:cs="Times New Roman"/>
          <w:sz w:val="24"/>
          <w:szCs w:val="24"/>
        </w:rPr>
        <w:t>»</w:t>
      </w:r>
    </w:p>
    <w:p w:rsidR="006E2947" w:rsidRPr="00292264" w:rsidRDefault="006E2947" w:rsidP="00B979F2">
      <w:pPr>
        <w:ind w:left="360"/>
        <w:jc w:val="both"/>
        <w:rPr>
          <w:rFonts w:ascii="Times New Roman" w:hAnsi="Times New Roman" w:cs="Times New Roman"/>
        </w:rPr>
      </w:pPr>
      <w:r w:rsidRPr="00292264">
        <w:rPr>
          <w:rFonts w:ascii="Times New Roman" w:hAnsi="Times New Roman" w:cs="Times New Roman"/>
        </w:rPr>
        <w:t xml:space="preserve">Практика проходила с </w:t>
      </w:r>
      <w:r w:rsidR="00755A80">
        <w:rPr>
          <w:rFonts w:ascii="Times New Roman" w:hAnsi="Times New Roman" w:cs="Times New Roman"/>
        </w:rPr>
        <w:t>21марта</w:t>
      </w:r>
      <w:r w:rsidRPr="00292264">
        <w:rPr>
          <w:rFonts w:ascii="Times New Roman" w:hAnsi="Times New Roman" w:cs="Times New Roman"/>
        </w:rPr>
        <w:t xml:space="preserve"> 20</w:t>
      </w:r>
      <w:r w:rsidR="00755A80">
        <w:rPr>
          <w:rFonts w:ascii="Times New Roman" w:hAnsi="Times New Roman" w:cs="Times New Roman"/>
        </w:rPr>
        <w:t>22</w:t>
      </w:r>
      <w:r w:rsidRPr="00292264">
        <w:rPr>
          <w:rFonts w:ascii="Times New Roman" w:hAnsi="Times New Roman" w:cs="Times New Roman"/>
        </w:rPr>
        <w:t xml:space="preserve"> года по </w:t>
      </w:r>
      <w:r w:rsidR="00755A80">
        <w:rPr>
          <w:rFonts w:ascii="Times New Roman" w:hAnsi="Times New Roman" w:cs="Times New Roman"/>
        </w:rPr>
        <w:t>10апреля</w:t>
      </w:r>
      <w:r w:rsidRPr="00292264">
        <w:rPr>
          <w:rFonts w:ascii="Times New Roman" w:hAnsi="Times New Roman" w:cs="Times New Roman"/>
        </w:rPr>
        <w:t xml:space="preserve"> 20</w:t>
      </w:r>
      <w:r w:rsidR="00755A80">
        <w:rPr>
          <w:rFonts w:ascii="Times New Roman" w:hAnsi="Times New Roman" w:cs="Times New Roman"/>
        </w:rPr>
        <w:t>22</w:t>
      </w:r>
      <w:r w:rsidRPr="00292264">
        <w:rPr>
          <w:rFonts w:ascii="Times New Roman" w:hAnsi="Times New Roman" w:cs="Times New Roman"/>
        </w:rPr>
        <w:t xml:space="preserve"> года</w:t>
      </w:r>
      <w:r w:rsidR="00755A80">
        <w:rPr>
          <w:rFonts w:ascii="Times New Roman" w:hAnsi="Times New Roman" w:cs="Times New Roman"/>
        </w:rPr>
        <w:t>.</w:t>
      </w:r>
    </w:p>
    <w:p w:rsidR="00784439" w:rsidRDefault="00A82691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ГАПОУ РК</w:t>
      </w:r>
      <w:r w:rsidRPr="0029226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Колледж </w:t>
      </w:r>
      <w:r>
        <w:rPr>
          <w:rFonts w:ascii="Times New Roman" w:hAnsi="Times New Roman" w:cs="Times New Roman"/>
          <w:sz w:val="24"/>
          <w:szCs w:val="24"/>
        </w:rPr>
        <w:t>технологии и предпринимательства</w:t>
      </w:r>
      <w:r w:rsidRPr="00292264">
        <w:rPr>
          <w:rFonts w:ascii="Times New Roman" w:hAnsi="Times New Roman" w:cs="Times New Roman"/>
          <w:bCs/>
          <w:sz w:val="24"/>
          <w:szCs w:val="24"/>
        </w:rPr>
        <w:t>»</w:t>
      </w:r>
      <w:r w:rsidR="00784439">
        <w:rPr>
          <w:rFonts w:ascii="Times New Roman" w:hAnsi="Times New Roman" w:cs="Times New Roman"/>
          <w:sz w:val="24"/>
          <w:szCs w:val="24"/>
        </w:rPr>
        <w:t>- профессиональноеобразовательное учреждение</w:t>
      </w:r>
      <w:r w:rsidR="00B75854" w:rsidRPr="0029226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большим</w:t>
      </w:r>
      <w:r w:rsidR="00B75854" w:rsidRPr="00292264">
        <w:rPr>
          <w:rFonts w:ascii="Times New Roman" w:hAnsi="Times New Roman" w:cs="Times New Roman"/>
          <w:sz w:val="24"/>
          <w:szCs w:val="24"/>
        </w:rPr>
        <w:t xml:space="preserve"> кадровым составом, </w:t>
      </w:r>
      <w:r w:rsidRPr="00A82691">
        <w:rPr>
          <w:rFonts w:ascii="Times New Roman" w:hAnsi="Times New Roman" w:cs="Times New Roman"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A82691">
        <w:rPr>
          <w:rFonts w:ascii="Times New Roman" w:hAnsi="Times New Roman" w:cs="Times New Roman"/>
          <w:sz w:val="24"/>
          <w:szCs w:val="24"/>
        </w:rPr>
        <w:t>доброжелательно</w:t>
      </w:r>
      <w:r w:rsidR="008859D7" w:rsidRPr="00292264">
        <w:rPr>
          <w:rFonts w:ascii="Times New Roman" w:hAnsi="Times New Roman" w:cs="Times New Roman"/>
          <w:sz w:val="24"/>
          <w:szCs w:val="24"/>
        </w:rPr>
        <w:t>.</w:t>
      </w:r>
    </w:p>
    <w:p w:rsidR="00A15E40" w:rsidRPr="00292264" w:rsidRDefault="00A82691" w:rsidP="00784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75854" w:rsidRPr="00292264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B75854" w:rsidRPr="00292264">
        <w:rPr>
          <w:rFonts w:ascii="Times New Roman" w:hAnsi="Times New Roman" w:cs="Times New Roman"/>
          <w:sz w:val="24"/>
          <w:szCs w:val="24"/>
        </w:rPr>
        <w:t xml:space="preserve"> ознаком</w:t>
      </w:r>
      <w:r>
        <w:rPr>
          <w:rFonts w:ascii="Times New Roman" w:hAnsi="Times New Roman" w:cs="Times New Roman"/>
          <w:sz w:val="24"/>
          <w:szCs w:val="24"/>
        </w:rPr>
        <w:t>илась</w:t>
      </w:r>
      <w:r w:rsidR="00B75854" w:rsidRPr="00292264">
        <w:rPr>
          <w:rFonts w:ascii="Times New Roman" w:hAnsi="Times New Roman" w:cs="Times New Roman"/>
          <w:sz w:val="24"/>
          <w:szCs w:val="24"/>
        </w:rPr>
        <w:t xml:space="preserve"> с </w:t>
      </w:r>
      <w:r w:rsidR="00784439">
        <w:rPr>
          <w:rFonts w:ascii="Times New Roman" w:hAnsi="Times New Roman" w:cs="Times New Roman"/>
          <w:sz w:val="24"/>
          <w:szCs w:val="24"/>
        </w:rPr>
        <w:t>организацией. Колледж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занимает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 этаж</w:t>
      </w:r>
      <w:r w:rsidR="009440FB">
        <w:rPr>
          <w:rFonts w:ascii="Times New Roman" w:hAnsi="Times New Roman" w:cs="Times New Roman"/>
          <w:sz w:val="24"/>
          <w:szCs w:val="24"/>
        </w:rPr>
        <w:t>а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 и включает в себя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 и мастерские, кабинет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 для работы </w:t>
      </w:r>
      <w:r>
        <w:rPr>
          <w:rFonts w:ascii="Times New Roman" w:hAnsi="Times New Roman" w:cs="Times New Roman"/>
          <w:sz w:val="24"/>
          <w:szCs w:val="24"/>
        </w:rPr>
        <w:t>педагога-</w:t>
      </w:r>
      <w:r w:rsidR="008859D7" w:rsidRPr="00292264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а и социального педагога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, бухгалтерию, кабинет директора и зал для проведения совещаний, собраний, </w:t>
      </w:r>
      <w:r>
        <w:rPr>
          <w:rFonts w:ascii="Times New Roman" w:hAnsi="Times New Roman" w:cs="Times New Roman"/>
          <w:sz w:val="24"/>
          <w:szCs w:val="24"/>
        </w:rPr>
        <w:t>актовый и спортивный залы</w:t>
      </w:r>
      <w:r w:rsidR="008859D7" w:rsidRPr="00292264">
        <w:rPr>
          <w:rFonts w:ascii="Times New Roman" w:hAnsi="Times New Roman" w:cs="Times New Roman"/>
          <w:sz w:val="24"/>
          <w:szCs w:val="24"/>
        </w:rPr>
        <w:t>.</w:t>
      </w:r>
    </w:p>
    <w:p w:rsidR="00BB2CEE" w:rsidRPr="00292264" w:rsidRDefault="00BB2CEE" w:rsidP="007844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«Колледже технологии и предпринимательства» педагог-психолог зани</w:t>
      </w:r>
      <w:r w:rsidR="00784439">
        <w:rPr>
          <w:rFonts w:ascii="Times New Roman" w:hAnsi="Times New Roman" w:cs="Times New Roman"/>
          <w:sz w:val="24"/>
          <w:szCs w:val="24"/>
        </w:rPr>
        <w:t>мается проведением трен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844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гов </w:t>
      </w:r>
      <w:r w:rsidR="0078443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адаптации</w:t>
      </w:r>
      <w:r w:rsidR="00784439">
        <w:rPr>
          <w:rFonts w:ascii="Times New Roman" w:hAnsi="Times New Roman" w:cs="Times New Roman"/>
          <w:sz w:val="24"/>
          <w:szCs w:val="24"/>
        </w:rPr>
        <w:t xml:space="preserve"> студентов, сопровождением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колледжа с </w:t>
      </w:r>
      <w:r w:rsidR="00784439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инвалидностью,  сопровождением детей-</w:t>
      </w:r>
      <w:r>
        <w:rPr>
          <w:rFonts w:ascii="Times New Roman" w:hAnsi="Times New Roman" w:cs="Times New Roman"/>
          <w:sz w:val="24"/>
          <w:szCs w:val="24"/>
        </w:rPr>
        <w:t>сирот</w:t>
      </w:r>
      <w:r w:rsidR="00784439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 проведение</w:t>
      </w:r>
      <w:r w:rsidR="00784439">
        <w:rPr>
          <w:rFonts w:ascii="Times New Roman" w:hAnsi="Times New Roman" w:cs="Times New Roman"/>
          <w:sz w:val="24"/>
          <w:szCs w:val="24"/>
        </w:rPr>
        <w:t>м 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84439">
        <w:rPr>
          <w:rFonts w:ascii="Times New Roman" w:hAnsi="Times New Roman" w:cs="Times New Roman"/>
          <w:sz w:val="24"/>
          <w:szCs w:val="24"/>
        </w:rPr>
        <w:t>ы со студентами</w:t>
      </w:r>
      <w:r>
        <w:rPr>
          <w:rFonts w:ascii="Times New Roman" w:hAnsi="Times New Roman" w:cs="Times New Roman"/>
          <w:sz w:val="24"/>
          <w:szCs w:val="24"/>
        </w:rPr>
        <w:t>. Педагог-психолог входит в подразделение социально-психологическую службу.</w:t>
      </w:r>
      <w:r w:rsidR="00373CAF">
        <w:rPr>
          <w:rFonts w:ascii="Times New Roman" w:hAnsi="Times New Roman" w:cs="Times New Roman"/>
          <w:sz w:val="24"/>
          <w:szCs w:val="24"/>
        </w:rPr>
        <w:t xml:space="preserve"> Непосредственным руководителем является заместитель директора по воспитательной работе.</w:t>
      </w:r>
    </w:p>
    <w:p w:rsidR="008859D7" w:rsidRPr="006075E1" w:rsidRDefault="008859D7" w:rsidP="008C63D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4305073"/>
      <w:r w:rsidRPr="006075E1">
        <w:rPr>
          <w:rFonts w:ascii="Times New Roman" w:hAnsi="Times New Roman" w:cs="Times New Roman"/>
          <w:color w:val="auto"/>
          <w:sz w:val="28"/>
          <w:szCs w:val="28"/>
        </w:rPr>
        <w:t>Рабочее место психолога.</w:t>
      </w:r>
      <w:bookmarkEnd w:id="1"/>
    </w:p>
    <w:p w:rsidR="00881FDD" w:rsidRDefault="00EB3A80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педагога-</w:t>
      </w:r>
      <w:r w:rsidR="008859D7" w:rsidRPr="00292264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, совместный с социальным педагогом</w:t>
      </w:r>
      <w:r w:rsidR="008859D7" w:rsidRPr="00292264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784439">
        <w:rPr>
          <w:rFonts w:ascii="Times New Roman" w:hAnsi="Times New Roman" w:cs="Times New Roman"/>
          <w:sz w:val="24"/>
          <w:szCs w:val="24"/>
        </w:rPr>
        <w:t xml:space="preserve">есть всё необходимое для работы: </w:t>
      </w:r>
      <w:r>
        <w:rPr>
          <w:rFonts w:ascii="Times New Roman" w:hAnsi="Times New Roman" w:cs="Times New Roman"/>
          <w:sz w:val="24"/>
          <w:szCs w:val="24"/>
        </w:rPr>
        <w:t>рабочий стол</w:t>
      </w:r>
      <w:r w:rsidR="008859D7" w:rsidRPr="00292264">
        <w:rPr>
          <w:rFonts w:ascii="Times New Roman" w:hAnsi="Times New Roman" w:cs="Times New Roman"/>
          <w:sz w:val="24"/>
          <w:szCs w:val="24"/>
        </w:rPr>
        <w:t>,</w:t>
      </w:r>
      <w:r w:rsidR="00082DF3">
        <w:rPr>
          <w:rFonts w:ascii="Times New Roman" w:hAnsi="Times New Roman" w:cs="Times New Roman"/>
          <w:sz w:val="24"/>
          <w:szCs w:val="24"/>
        </w:rPr>
        <w:t xml:space="preserve"> компьютер, принтер, телефон, </w:t>
      </w:r>
      <w:r w:rsidR="008859D7" w:rsidRPr="00292264">
        <w:rPr>
          <w:rFonts w:ascii="Times New Roman" w:hAnsi="Times New Roman" w:cs="Times New Roman"/>
          <w:sz w:val="24"/>
          <w:szCs w:val="24"/>
        </w:rPr>
        <w:t>шкаф</w:t>
      </w:r>
      <w:r w:rsidR="00082DF3">
        <w:rPr>
          <w:rFonts w:ascii="Times New Roman" w:hAnsi="Times New Roman" w:cs="Times New Roman"/>
          <w:sz w:val="24"/>
          <w:szCs w:val="24"/>
        </w:rPr>
        <w:t xml:space="preserve"> для документации, шкаф</w:t>
      </w:r>
      <w:r>
        <w:rPr>
          <w:rFonts w:ascii="Times New Roman" w:hAnsi="Times New Roman" w:cs="Times New Roman"/>
          <w:sz w:val="24"/>
          <w:szCs w:val="24"/>
        </w:rPr>
        <w:t xml:space="preserve"> с необходимой</w:t>
      </w:r>
      <w:r w:rsidR="00082DF3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="008859D7" w:rsidRPr="00292264">
        <w:rPr>
          <w:rFonts w:ascii="Times New Roman" w:hAnsi="Times New Roman" w:cs="Times New Roman"/>
          <w:sz w:val="24"/>
          <w:szCs w:val="24"/>
        </w:rPr>
        <w:t>литературой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82D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82DF3">
        <w:rPr>
          <w:rFonts w:ascii="Times New Roman" w:hAnsi="Times New Roman" w:cs="Times New Roman"/>
          <w:sz w:val="24"/>
          <w:szCs w:val="24"/>
        </w:rPr>
        <w:t xml:space="preserve">анцелярские принадлежности, </w:t>
      </w:r>
      <w:r w:rsidR="00881FDD">
        <w:rPr>
          <w:rFonts w:ascii="Times New Roman" w:hAnsi="Times New Roman" w:cs="Times New Roman"/>
          <w:sz w:val="24"/>
          <w:szCs w:val="24"/>
        </w:rPr>
        <w:t>игры.</w:t>
      </w:r>
    </w:p>
    <w:p w:rsidR="00082DF3" w:rsidRDefault="00082DF3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расположен информационный </w:t>
      </w:r>
      <w:r w:rsidR="00881FDD">
        <w:rPr>
          <w:rFonts w:ascii="Times New Roman" w:hAnsi="Times New Roman" w:cs="Times New Roman"/>
          <w:sz w:val="24"/>
          <w:szCs w:val="24"/>
        </w:rPr>
        <w:t xml:space="preserve"> стенд, на котором размещена информация по противодействию терроризму, экстремизму,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профилактике негативных явлений в молодёжной среде (профилактика ВИЧ/СПИД,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употребления </w:t>
      </w:r>
      <w:r w:rsidR="00881FDD">
        <w:rPr>
          <w:rFonts w:ascii="Times New Roman" w:hAnsi="Times New Roman" w:cs="Times New Roman"/>
          <w:sz w:val="24"/>
          <w:szCs w:val="24"/>
        </w:rPr>
        <w:t>наркотиков, противодействие и профилактика суицидального поведения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1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C36" w:rsidRPr="00292264" w:rsidRDefault="00082DF3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социально-психологической службе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размещена информация </w:t>
      </w:r>
      <w:r w:rsidR="00881FD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внеклассным </w:t>
      </w:r>
      <w:r w:rsidR="00881FDD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1FDD">
        <w:rPr>
          <w:rFonts w:ascii="Times New Roman" w:hAnsi="Times New Roman" w:cs="Times New Roman"/>
          <w:sz w:val="24"/>
          <w:szCs w:val="24"/>
        </w:rPr>
        <w:t xml:space="preserve">, проходящим в колледже, общежитии и вне колледжа. В кабинете для студентов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 w:rsidR="00881FDD">
        <w:rPr>
          <w:rFonts w:ascii="Times New Roman" w:hAnsi="Times New Roman" w:cs="Times New Roman"/>
          <w:sz w:val="24"/>
          <w:szCs w:val="24"/>
        </w:rPr>
        <w:t>мягкие стулья,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 w:rsidR="00881FDD">
        <w:rPr>
          <w:rFonts w:ascii="Times New Roman" w:hAnsi="Times New Roman" w:cs="Times New Roman"/>
          <w:sz w:val="24"/>
          <w:szCs w:val="24"/>
        </w:rPr>
        <w:t>стол</w:t>
      </w:r>
      <w:r w:rsidR="00421C36" w:rsidRPr="00292264">
        <w:rPr>
          <w:rFonts w:ascii="Times New Roman" w:hAnsi="Times New Roman" w:cs="Times New Roman"/>
          <w:sz w:val="24"/>
          <w:szCs w:val="24"/>
        </w:rPr>
        <w:t>.</w:t>
      </w:r>
    </w:p>
    <w:p w:rsidR="008C63D1" w:rsidRPr="00292264" w:rsidRDefault="00C24D96" w:rsidP="00C24D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разработанные</w:t>
      </w:r>
      <w:r w:rsidR="00421C36" w:rsidRPr="00292264">
        <w:rPr>
          <w:rFonts w:ascii="Times New Roman" w:hAnsi="Times New Roman" w:cs="Times New Roman"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1C36" w:rsidRPr="00292264">
        <w:rPr>
          <w:rFonts w:ascii="Times New Roman" w:hAnsi="Times New Roman" w:cs="Times New Roman"/>
          <w:sz w:val="24"/>
          <w:szCs w:val="24"/>
        </w:rPr>
        <w:t xml:space="preserve"> и методи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421C36" w:rsidRPr="00292264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различных обследований, </w:t>
      </w:r>
      <w:r w:rsidR="00082DF3">
        <w:rPr>
          <w:rFonts w:ascii="Times New Roman" w:hAnsi="Times New Roman" w:cs="Times New Roman"/>
          <w:sz w:val="24"/>
          <w:szCs w:val="24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>в помощь кураторам</w:t>
      </w:r>
      <w:r w:rsidR="00082DF3">
        <w:rPr>
          <w:rFonts w:ascii="Times New Roman" w:hAnsi="Times New Roman" w:cs="Times New Roman"/>
          <w:sz w:val="24"/>
          <w:szCs w:val="24"/>
        </w:rPr>
        <w:t xml:space="preserve">для взаимодействия </w:t>
      </w:r>
      <w:proofErr w:type="gramStart"/>
      <w:r w:rsidR="00082D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82DF3">
        <w:rPr>
          <w:rFonts w:ascii="Times New Roman" w:hAnsi="Times New Roman" w:cs="Times New Roman"/>
          <w:sz w:val="24"/>
          <w:szCs w:val="24"/>
        </w:rPr>
        <w:t xml:space="preserve"> семьями студентов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2DF3">
        <w:rPr>
          <w:rFonts w:ascii="Times New Roman" w:hAnsi="Times New Roman" w:cs="Times New Roman"/>
          <w:sz w:val="24"/>
          <w:szCs w:val="24"/>
        </w:rPr>
        <w:t xml:space="preserve"> родителям </w:t>
      </w:r>
      <w:r>
        <w:rPr>
          <w:rFonts w:ascii="Times New Roman" w:hAnsi="Times New Roman" w:cs="Times New Roman"/>
          <w:sz w:val="24"/>
          <w:szCs w:val="24"/>
        </w:rPr>
        <w:t xml:space="preserve"> хранятся в шкафу, они подписаныдля</w:t>
      </w:r>
      <w:r w:rsidR="00421C36" w:rsidRPr="00292264">
        <w:rPr>
          <w:rFonts w:ascii="Times New Roman" w:hAnsi="Times New Roman" w:cs="Times New Roman"/>
          <w:sz w:val="24"/>
          <w:szCs w:val="24"/>
        </w:rPr>
        <w:t xml:space="preserve"> быстро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21C36" w:rsidRPr="00292264">
        <w:rPr>
          <w:rFonts w:ascii="Times New Roman" w:hAnsi="Times New Roman" w:cs="Times New Roman"/>
          <w:sz w:val="24"/>
          <w:szCs w:val="24"/>
        </w:rPr>
        <w:t xml:space="preserve"> ориентирова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421C36" w:rsidRPr="00292264">
        <w:rPr>
          <w:rFonts w:ascii="Times New Roman" w:hAnsi="Times New Roman" w:cs="Times New Roman"/>
          <w:sz w:val="24"/>
          <w:szCs w:val="24"/>
        </w:rPr>
        <w:t>.</w:t>
      </w:r>
    </w:p>
    <w:p w:rsidR="00FC35F8" w:rsidRPr="00292264" w:rsidRDefault="00FC35F8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2264">
        <w:rPr>
          <w:rFonts w:ascii="Times New Roman" w:hAnsi="Times New Roman" w:cs="Times New Roman"/>
          <w:sz w:val="24"/>
          <w:szCs w:val="24"/>
        </w:rPr>
        <w:t>В конференц-зале</w:t>
      </w:r>
      <w:r w:rsidR="00C00909">
        <w:rPr>
          <w:rFonts w:ascii="Times New Roman" w:hAnsi="Times New Roman" w:cs="Times New Roman"/>
          <w:sz w:val="24"/>
          <w:szCs w:val="24"/>
        </w:rPr>
        <w:t>, где проводятся занятия со студентами,столы расположены прямоугольно, есть стулья, интерактивная доска</w:t>
      </w:r>
      <w:r w:rsidRPr="00292264">
        <w:rPr>
          <w:rFonts w:ascii="Times New Roman" w:hAnsi="Times New Roman" w:cs="Times New Roman"/>
          <w:sz w:val="24"/>
          <w:szCs w:val="24"/>
        </w:rPr>
        <w:t>.</w:t>
      </w:r>
    </w:p>
    <w:p w:rsidR="00445776" w:rsidRPr="00292264" w:rsidRDefault="00082DF3" w:rsidP="00B979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5C9E">
        <w:rPr>
          <w:rFonts w:ascii="Times New Roman" w:hAnsi="Times New Roman" w:cs="Times New Roman"/>
          <w:sz w:val="24"/>
          <w:szCs w:val="24"/>
        </w:rPr>
        <w:t>се</w:t>
      </w:r>
      <w:r w:rsidR="00FC35F8" w:rsidRPr="00292264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9B5C9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колледже оснаще</w:t>
      </w:r>
      <w:r w:rsidR="00FC35F8" w:rsidRPr="00292264">
        <w:rPr>
          <w:rFonts w:ascii="Times New Roman" w:hAnsi="Times New Roman" w:cs="Times New Roman"/>
          <w:sz w:val="24"/>
          <w:szCs w:val="24"/>
        </w:rPr>
        <w:t>н</w:t>
      </w:r>
      <w:r w:rsidR="009B5C9E">
        <w:rPr>
          <w:rFonts w:ascii="Times New Roman" w:hAnsi="Times New Roman" w:cs="Times New Roman"/>
          <w:sz w:val="24"/>
          <w:szCs w:val="24"/>
        </w:rPr>
        <w:t>ы</w:t>
      </w:r>
      <w:r w:rsidR="00FC35F8" w:rsidRPr="00292264">
        <w:rPr>
          <w:rFonts w:ascii="Times New Roman" w:hAnsi="Times New Roman" w:cs="Times New Roman"/>
          <w:sz w:val="24"/>
          <w:szCs w:val="24"/>
        </w:rPr>
        <w:t xml:space="preserve"> нужным оборудованием</w:t>
      </w:r>
      <w:r w:rsidR="009B5C9E">
        <w:rPr>
          <w:rFonts w:ascii="Times New Roman" w:hAnsi="Times New Roman" w:cs="Times New Roman"/>
          <w:sz w:val="24"/>
          <w:szCs w:val="24"/>
        </w:rPr>
        <w:t>:</w:t>
      </w:r>
      <w:r w:rsidR="00FC35F8" w:rsidRPr="00292264">
        <w:rPr>
          <w:rFonts w:ascii="Times New Roman" w:hAnsi="Times New Roman" w:cs="Times New Roman"/>
          <w:sz w:val="24"/>
          <w:szCs w:val="24"/>
        </w:rPr>
        <w:t xml:space="preserve"> компьютеры, принтеры, проекторы</w:t>
      </w:r>
      <w:r w:rsidR="009B5C9E">
        <w:rPr>
          <w:rFonts w:ascii="Times New Roman" w:hAnsi="Times New Roman" w:cs="Times New Roman"/>
          <w:sz w:val="24"/>
          <w:szCs w:val="24"/>
        </w:rPr>
        <w:t>для проведения занятий</w:t>
      </w:r>
      <w:r w:rsidR="00FC35F8" w:rsidRPr="0029226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45776" w:rsidRPr="00100251" w:rsidRDefault="00B213A5" w:rsidP="008C63D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04305074"/>
      <w:r w:rsidRPr="00100251">
        <w:rPr>
          <w:rFonts w:ascii="Times New Roman" w:hAnsi="Times New Roman" w:cs="Times New Roman"/>
          <w:color w:val="auto"/>
          <w:sz w:val="32"/>
          <w:szCs w:val="32"/>
        </w:rPr>
        <w:lastRenderedPageBreak/>
        <w:t>Задачи практики</w:t>
      </w:r>
      <w:bookmarkEnd w:id="2"/>
    </w:p>
    <w:p w:rsidR="0000710C" w:rsidRPr="00023066" w:rsidRDefault="0000710C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00710C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00710C">
        <w:rPr>
          <w:rFonts w:ascii="Times New Roman" w:hAnsi="Times New Roman" w:cs="Times New Roman"/>
          <w:sz w:val="24"/>
          <w:szCs w:val="24"/>
        </w:rPr>
        <w:t>учебно-ознакомительной практики является формирование у студентов представления о содержании и направлениях профессиональной деятельности психолога в организациях и учреждениях.</w:t>
      </w:r>
    </w:p>
    <w:p w:rsidR="0000710C" w:rsidRPr="0000710C" w:rsidRDefault="0000710C" w:rsidP="00540A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0C">
        <w:rPr>
          <w:rFonts w:ascii="Times New Roman" w:hAnsi="Times New Roman" w:cs="Times New Roman"/>
          <w:b/>
          <w:sz w:val="24"/>
          <w:szCs w:val="24"/>
        </w:rPr>
        <w:t>Задачи учебно-о</w:t>
      </w:r>
      <w:r>
        <w:rPr>
          <w:rFonts w:ascii="Times New Roman" w:hAnsi="Times New Roman" w:cs="Times New Roman"/>
          <w:b/>
          <w:sz w:val="24"/>
          <w:szCs w:val="24"/>
        </w:rPr>
        <w:t>знакомительной практики:</w:t>
      </w:r>
    </w:p>
    <w:p w:rsidR="0000710C" w:rsidRDefault="0000710C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00710C">
        <w:rPr>
          <w:rFonts w:ascii="Times New Roman" w:hAnsi="Times New Roman" w:cs="Times New Roman"/>
          <w:sz w:val="24"/>
          <w:szCs w:val="24"/>
        </w:rPr>
        <w:t>1. Приобретение элементарных навыков психодиагностической работы.</w:t>
      </w:r>
    </w:p>
    <w:p w:rsidR="00183535" w:rsidRDefault="0000710C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00710C">
        <w:rPr>
          <w:rFonts w:ascii="Times New Roman" w:hAnsi="Times New Roman" w:cs="Times New Roman"/>
          <w:sz w:val="24"/>
          <w:szCs w:val="24"/>
        </w:rPr>
        <w:t>2. Приобретение навыков рефлексивного анализа собственной деятельности.</w:t>
      </w:r>
    </w:p>
    <w:p w:rsidR="007E40F0" w:rsidRPr="0000710C" w:rsidRDefault="007E40F0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Ознакомление с основными видами, направлениями и формами психолога-практика.</w:t>
      </w:r>
    </w:p>
    <w:p w:rsidR="00FF319D" w:rsidRPr="00071389" w:rsidRDefault="00183535" w:rsidP="008C63D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04305075"/>
      <w:r w:rsidRPr="00071389">
        <w:rPr>
          <w:rFonts w:ascii="Times New Roman" w:hAnsi="Times New Roman" w:cs="Times New Roman"/>
          <w:color w:val="auto"/>
          <w:sz w:val="28"/>
          <w:szCs w:val="28"/>
        </w:rPr>
        <w:t>Выполненные задачи</w:t>
      </w:r>
      <w:bookmarkEnd w:id="3"/>
    </w:p>
    <w:p w:rsidR="00914E8B" w:rsidRDefault="00914E8B" w:rsidP="00CC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82DF3" w:rsidRDefault="00071389" w:rsidP="000713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время </w:t>
      </w:r>
      <w:r w:rsidR="00797A5B">
        <w:rPr>
          <w:rFonts w:ascii="Times New Roman" w:hAnsi="Times New Roman" w:cs="Times New Roman"/>
          <w:bCs/>
          <w:sz w:val="24"/>
          <w:szCs w:val="24"/>
        </w:rPr>
        <w:t xml:space="preserve">учебной практики </w:t>
      </w:r>
      <w:r w:rsidR="00797A5B" w:rsidRPr="00292264">
        <w:rPr>
          <w:rFonts w:ascii="Times New Roman" w:hAnsi="Times New Roman" w:cs="Times New Roman"/>
          <w:bCs/>
          <w:sz w:val="24"/>
          <w:szCs w:val="24"/>
        </w:rPr>
        <w:t>по получению первичных пр</w:t>
      </w:r>
      <w:r w:rsidR="00797A5B">
        <w:rPr>
          <w:rFonts w:ascii="Times New Roman" w:hAnsi="Times New Roman" w:cs="Times New Roman"/>
          <w:bCs/>
          <w:sz w:val="24"/>
          <w:szCs w:val="24"/>
        </w:rPr>
        <w:t xml:space="preserve">офессиональных умений и навыков я выполнила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="00797A5B">
        <w:rPr>
          <w:rFonts w:ascii="Times New Roman" w:hAnsi="Times New Roman" w:cs="Times New Roman"/>
          <w:bCs/>
          <w:sz w:val="24"/>
          <w:szCs w:val="24"/>
        </w:rPr>
        <w:t xml:space="preserve">поставленные задачи: </w:t>
      </w:r>
    </w:p>
    <w:p w:rsidR="00082DF3" w:rsidRDefault="00082DF3" w:rsidP="000713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97A5B">
        <w:rPr>
          <w:rFonts w:ascii="Times New Roman" w:hAnsi="Times New Roman" w:cs="Times New Roman"/>
          <w:bCs/>
          <w:sz w:val="24"/>
          <w:szCs w:val="24"/>
        </w:rPr>
        <w:t xml:space="preserve">приобретение элементарных навыков психодиагностической работы </w:t>
      </w:r>
      <w:r w:rsidR="00797A5B" w:rsidRPr="00797A5B">
        <w:rPr>
          <w:rFonts w:ascii="Times New Roman" w:hAnsi="Times New Roman" w:cs="Times New Roman"/>
          <w:bCs/>
          <w:sz w:val="24"/>
          <w:szCs w:val="24"/>
        </w:rPr>
        <w:t xml:space="preserve">в ходе работы с </w:t>
      </w:r>
      <w:r>
        <w:rPr>
          <w:rFonts w:ascii="Times New Roman" w:hAnsi="Times New Roman" w:cs="Times New Roman"/>
          <w:bCs/>
          <w:sz w:val="24"/>
          <w:szCs w:val="24"/>
        </w:rPr>
        <w:t>педагогом-</w:t>
      </w:r>
      <w:r w:rsidR="00797A5B" w:rsidRPr="00797A5B">
        <w:rPr>
          <w:rFonts w:ascii="Times New Roman" w:hAnsi="Times New Roman" w:cs="Times New Roman"/>
          <w:bCs/>
          <w:sz w:val="24"/>
          <w:szCs w:val="24"/>
        </w:rPr>
        <w:t xml:space="preserve">психологом и </w:t>
      </w:r>
      <w:r>
        <w:rPr>
          <w:rFonts w:ascii="Times New Roman" w:hAnsi="Times New Roman" w:cs="Times New Roman"/>
          <w:bCs/>
          <w:sz w:val="24"/>
          <w:szCs w:val="24"/>
        </w:rPr>
        <w:t>студентами первого курса</w:t>
      </w:r>
      <w:r w:rsidR="00071389">
        <w:rPr>
          <w:rFonts w:ascii="Times New Roman" w:hAnsi="Times New Roman" w:cs="Times New Roman"/>
          <w:bCs/>
          <w:sz w:val="24"/>
          <w:szCs w:val="24"/>
        </w:rPr>
        <w:t xml:space="preserve"> при ознакомлении и про</w:t>
      </w:r>
      <w:r>
        <w:rPr>
          <w:rFonts w:ascii="Times New Roman" w:hAnsi="Times New Roman" w:cs="Times New Roman"/>
          <w:bCs/>
          <w:sz w:val="24"/>
          <w:szCs w:val="24"/>
        </w:rPr>
        <w:t>ведении исследований;</w:t>
      </w:r>
    </w:p>
    <w:p w:rsidR="00023066" w:rsidRDefault="00082DF3" w:rsidP="000713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97A5B">
        <w:rPr>
          <w:rFonts w:ascii="Times New Roman" w:hAnsi="Times New Roman" w:cs="Times New Roman"/>
          <w:bCs/>
          <w:sz w:val="24"/>
          <w:szCs w:val="24"/>
        </w:rPr>
        <w:t xml:space="preserve"> приобретение навыков рефлексивного анализа собственной деятельности.</w:t>
      </w:r>
    </w:p>
    <w:p w:rsidR="00071389" w:rsidRDefault="00071389" w:rsidP="000713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535" w:rsidRPr="00071389" w:rsidRDefault="00183535" w:rsidP="008C63D1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bookmarkStart w:id="4" w:name="_Toc104305076"/>
      <w:r w:rsidRPr="00071389">
        <w:rPr>
          <w:rStyle w:val="20"/>
          <w:rFonts w:ascii="Times New Roman" w:hAnsi="Times New Roman" w:cs="Times New Roman"/>
          <w:color w:val="auto"/>
          <w:sz w:val="28"/>
          <w:szCs w:val="28"/>
        </w:rPr>
        <w:t>Что полезного в профессиональном плане вынес с практики?</w:t>
      </w:r>
      <w:bookmarkEnd w:id="4"/>
    </w:p>
    <w:p w:rsidR="0019799B" w:rsidRDefault="00071389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практики я</w:t>
      </w:r>
      <w:r w:rsidR="00914E8B">
        <w:rPr>
          <w:rFonts w:ascii="Times New Roman" w:hAnsi="Times New Roman" w:cs="Times New Roman"/>
          <w:sz w:val="24"/>
          <w:szCs w:val="24"/>
        </w:rPr>
        <w:t xml:space="preserve"> получ</w:t>
      </w:r>
      <w:r>
        <w:rPr>
          <w:rFonts w:ascii="Times New Roman" w:hAnsi="Times New Roman" w:cs="Times New Roman"/>
          <w:sz w:val="24"/>
          <w:szCs w:val="24"/>
        </w:rPr>
        <w:t>ила хороший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 w:rsidR="00797A5B">
        <w:rPr>
          <w:rFonts w:ascii="Times New Roman" w:hAnsi="Times New Roman" w:cs="Times New Roman"/>
          <w:sz w:val="24"/>
          <w:szCs w:val="24"/>
        </w:rPr>
        <w:t>практическ</w:t>
      </w:r>
      <w:r>
        <w:rPr>
          <w:rFonts w:ascii="Times New Roman" w:hAnsi="Times New Roman" w:cs="Times New Roman"/>
          <w:sz w:val="24"/>
          <w:szCs w:val="24"/>
        </w:rPr>
        <w:t>ий опыт.</w:t>
      </w:r>
      <w:r w:rsidR="00A9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97A5B">
        <w:rPr>
          <w:rFonts w:ascii="Times New Roman" w:hAnsi="Times New Roman" w:cs="Times New Roman"/>
          <w:sz w:val="24"/>
          <w:szCs w:val="24"/>
        </w:rPr>
        <w:t xml:space="preserve">рактика помогла мне </w:t>
      </w:r>
      <w:r>
        <w:rPr>
          <w:rFonts w:ascii="Times New Roman" w:hAnsi="Times New Roman" w:cs="Times New Roman"/>
          <w:sz w:val="24"/>
          <w:szCs w:val="24"/>
        </w:rPr>
        <w:t>улучшить м</w:t>
      </w:r>
      <w:r w:rsidR="00797A5B">
        <w:rPr>
          <w:rFonts w:ascii="Times New Roman" w:hAnsi="Times New Roman" w:cs="Times New Roman"/>
          <w:sz w:val="24"/>
          <w:szCs w:val="24"/>
        </w:rPr>
        <w:t>ои коммуникативные навыки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A20BC">
        <w:rPr>
          <w:rFonts w:ascii="Times New Roman" w:hAnsi="Times New Roman" w:cs="Times New Roman"/>
          <w:sz w:val="24"/>
          <w:szCs w:val="24"/>
        </w:rPr>
        <w:t>о взаи</w:t>
      </w:r>
      <w:r w:rsidR="00082DF3">
        <w:rPr>
          <w:rFonts w:ascii="Times New Roman" w:hAnsi="Times New Roman" w:cs="Times New Roman"/>
          <w:sz w:val="24"/>
          <w:szCs w:val="24"/>
        </w:rPr>
        <w:t>модействии со студентами разных возрастных групп</w:t>
      </w:r>
      <w:r>
        <w:rPr>
          <w:rFonts w:ascii="Times New Roman" w:hAnsi="Times New Roman" w:cs="Times New Roman"/>
          <w:sz w:val="24"/>
          <w:szCs w:val="24"/>
        </w:rPr>
        <w:t>, переступить через страх совершения ошибок</w:t>
      </w:r>
      <w:r w:rsidR="00DA20BC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797A5B" w:rsidRDefault="000D2393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практика помогла закрепить ранее изученную теорию</w:t>
      </w:r>
      <w:r w:rsidR="00082DF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главное</w:t>
      </w:r>
      <w:r w:rsidR="00082DF3">
        <w:rPr>
          <w:rFonts w:ascii="Times New Roman" w:hAnsi="Times New Roman" w:cs="Times New Roman"/>
          <w:sz w:val="24"/>
          <w:szCs w:val="24"/>
        </w:rPr>
        <w:t>,  узнать много нового</w:t>
      </w:r>
      <w:r>
        <w:rPr>
          <w:rFonts w:ascii="Times New Roman" w:hAnsi="Times New Roman" w:cs="Times New Roman"/>
          <w:sz w:val="24"/>
          <w:szCs w:val="24"/>
        </w:rPr>
        <w:t xml:space="preserve"> при изучении методик, тестов, </w:t>
      </w:r>
      <w:r w:rsidR="00082DF3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>
        <w:rPr>
          <w:rFonts w:ascii="Times New Roman" w:hAnsi="Times New Roman" w:cs="Times New Roman"/>
          <w:sz w:val="24"/>
          <w:szCs w:val="24"/>
        </w:rPr>
        <w:t xml:space="preserve">литературы. </w:t>
      </w:r>
    </w:p>
    <w:p w:rsidR="00D937CE" w:rsidRDefault="00D937CE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практики я научилась находить общий язык, выстраивать доверительные отношения со студентами подросткового возраста.  В том числе </w:t>
      </w:r>
      <w:r w:rsidR="00503341">
        <w:rPr>
          <w:rFonts w:ascii="Times New Roman" w:hAnsi="Times New Roman" w:cs="Times New Roman"/>
          <w:sz w:val="24"/>
          <w:szCs w:val="24"/>
        </w:rPr>
        <w:t>научилась</w:t>
      </w:r>
      <w:r>
        <w:rPr>
          <w:rFonts w:ascii="Times New Roman" w:hAnsi="Times New Roman" w:cs="Times New Roman"/>
          <w:sz w:val="24"/>
          <w:szCs w:val="24"/>
        </w:rPr>
        <w:t xml:space="preserve"> слаженно работать с разными преподавателями.</w:t>
      </w:r>
    </w:p>
    <w:p w:rsidR="00D10796" w:rsidRDefault="00D937CE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</w:t>
      </w:r>
      <w:r w:rsidR="00D107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D10796">
        <w:rPr>
          <w:rFonts w:ascii="Times New Roman" w:hAnsi="Times New Roman" w:cs="Times New Roman"/>
          <w:sz w:val="24"/>
          <w:szCs w:val="24"/>
        </w:rPr>
        <w:t xml:space="preserve"> стали понятны </w:t>
      </w:r>
      <w:r w:rsidR="00211724">
        <w:rPr>
          <w:rFonts w:ascii="Times New Roman" w:hAnsi="Times New Roman" w:cs="Times New Roman"/>
          <w:sz w:val="24"/>
          <w:szCs w:val="24"/>
        </w:rPr>
        <w:t>способы работы со студентами</w:t>
      </w:r>
      <w:r w:rsidR="00D10796">
        <w:rPr>
          <w:rFonts w:ascii="Times New Roman" w:hAnsi="Times New Roman" w:cs="Times New Roman"/>
          <w:sz w:val="24"/>
          <w:szCs w:val="24"/>
        </w:rPr>
        <w:t>, как выстраивать общение</w:t>
      </w:r>
      <w:r w:rsidR="00211724">
        <w:rPr>
          <w:rFonts w:ascii="Times New Roman" w:hAnsi="Times New Roman" w:cs="Times New Roman"/>
          <w:sz w:val="24"/>
          <w:szCs w:val="24"/>
        </w:rPr>
        <w:t xml:space="preserve"> с </w:t>
      </w:r>
      <w:r w:rsidR="00503341">
        <w:rPr>
          <w:rFonts w:ascii="Times New Roman" w:hAnsi="Times New Roman" w:cs="Times New Roman"/>
          <w:sz w:val="24"/>
          <w:szCs w:val="24"/>
        </w:rPr>
        <w:t>подростками</w:t>
      </w:r>
      <w:r w:rsidR="00D10796">
        <w:rPr>
          <w:rFonts w:ascii="Times New Roman" w:hAnsi="Times New Roman" w:cs="Times New Roman"/>
          <w:sz w:val="24"/>
          <w:szCs w:val="24"/>
        </w:rPr>
        <w:t xml:space="preserve">, </w:t>
      </w:r>
      <w:r w:rsidR="00211724">
        <w:rPr>
          <w:rFonts w:ascii="Times New Roman" w:hAnsi="Times New Roman" w:cs="Times New Roman"/>
          <w:sz w:val="24"/>
          <w:szCs w:val="24"/>
        </w:rPr>
        <w:t>научить их слушать и слышать меня во время работы</w:t>
      </w:r>
      <w:r w:rsidR="00D107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0796" w:rsidRDefault="00D10796" w:rsidP="0019799B">
      <w:pPr>
        <w:rPr>
          <w:rFonts w:ascii="Times New Roman" w:hAnsi="Times New Roman" w:cs="Times New Roman"/>
          <w:sz w:val="24"/>
          <w:szCs w:val="24"/>
        </w:rPr>
      </w:pPr>
    </w:p>
    <w:p w:rsidR="0000710C" w:rsidRDefault="0000710C" w:rsidP="0019799B">
      <w:pPr>
        <w:rPr>
          <w:rFonts w:ascii="Times New Roman" w:hAnsi="Times New Roman" w:cs="Times New Roman"/>
          <w:sz w:val="24"/>
          <w:szCs w:val="24"/>
        </w:rPr>
      </w:pPr>
    </w:p>
    <w:p w:rsidR="00D937CE" w:rsidRDefault="00D937CE" w:rsidP="0019799B">
      <w:pPr>
        <w:rPr>
          <w:rFonts w:ascii="Times New Roman" w:hAnsi="Times New Roman" w:cs="Times New Roman"/>
          <w:sz w:val="24"/>
          <w:szCs w:val="24"/>
        </w:rPr>
      </w:pPr>
    </w:p>
    <w:p w:rsidR="00D937CE" w:rsidRDefault="00D937CE" w:rsidP="0019799B">
      <w:pPr>
        <w:rPr>
          <w:rFonts w:ascii="Times New Roman" w:hAnsi="Times New Roman" w:cs="Times New Roman"/>
          <w:sz w:val="24"/>
          <w:szCs w:val="24"/>
        </w:rPr>
      </w:pPr>
    </w:p>
    <w:p w:rsidR="0000710C" w:rsidRDefault="0000710C" w:rsidP="0019799B">
      <w:pPr>
        <w:rPr>
          <w:rFonts w:ascii="Times New Roman" w:hAnsi="Times New Roman" w:cs="Times New Roman"/>
          <w:sz w:val="24"/>
          <w:szCs w:val="24"/>
        </w:rPr>
      </w:pPr>
    </w:p>
    <w:p w:rsidR="0000710C" w:rsidRDefault="0000710C" w:rsidP="0019799B">
      <w:pPr>
        <w:rPr>
          <w:rFonts w:ascii="Times New Roman" w:hAnsi="Times New Roman" w:cs="Times New Roman"/>
          <w:sz w:val="24"/>
          <w:szCs w:val="24"/>
        </w:rPr>
      </w:pPr>
    </w:p>
    <w:p w:rsidR="00356AC2" w:rsidRPr="00356AC2" w:rsidRDefault="00356AC2" w:rsidP="00356AC2">
      <w:pPr>
        <w:pStyle w:val="1"/>
        <w:jc w:val="center"/>
        <w:rPr>
          <w:color w:val="auto"/>
        </w:rPr>
      </w:pPr>
      <w:bookmarkStart w:id="5" w:name="_Toc104305077"/>
      <w:r w:rsidRPr="00356AC2">
        <w:rPr>
          <w:color w:val="auto"/>
        </w:rPr>
        <w:lastRenderedPageBreak/>
        <w:t>Протокол беседы с психологом</w:t>
      </w:r>
      <w:bookmarkEnd w:id="5"/>
      <w:r w:rsidRPr="00356AC2">
        <w:rPr>
          <w:color w:val="auto"/>
        </w:rPr>
        <w:br/>
      </w:r>
    </w:p>
    <w:p w:rsidR="00356AC2" w:rsidRDefault="00356AC2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  <w:r w:rsidRPr="00356AC2">
        <w:rPr>
          <w:rFonts w:eastAsiaTheme="minorHAnsi"/>
          <w:lang w:eastAsia="en-US"/>
        </w:rPr>
        <w:t>Цель: ознакомление со спецификой профессиональной деятельности педагога-психолога в образовательной организации с использованием метода интервьюирования.</w:t>
      </w:r>
    </w:p>
    <w:p w:rsidR="00356AC2" w:rsidRDefault="00356AC2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Вопрос 1: </w:t>
      </w:r>
      <w:r w:rsidR="00B55178">
        <w:rPr>
          <w:rFonts w:eastAsiaTheme="minorHAnsi"/>
          <w:lang w:eastAsia="en-US"/>
        </w:rPr>
        <w:t>Какие существуют особенности в работе социально-психологической службе в вашей организации?</w:t>
      </w:r>
    </w:p>
    <w:p w:rsidR="00B55178" w:rsidRDefault="00B55178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 психолога: </w:t>
      </w:r>
      <w:r w:rsidR="007E0971">
        <w:rPr>
          <w:rFonts w:eastAsiaTheme="minorHAnsi"/>
          <w:lang w:eastAsia="en-US"/>
        </w:rPr>
        <w:t>Социально-психологи</w:t>
      </w:r>
      <w:r w:rsidR="00503341">
        <w:rPr>
          <w:rFonts w:eastAsiaTheme="minorHAnsi"/>
          <w:lang w:eastAsia="en-US"/>
        </w:rPr>
        <w:t>ческая служба нашей организации</w:t>
      </w:r>
      <w:r w:rsidR="007E0971">
        <w:rPr>
          <w:rFonts w:eastAsiaTheme="minorHAnsi"/>
          <w:lang w:eastAsia="en-US"/>
        </w:rPr>
        <w:t xml:space="preserve"> занима</w:t>
      </w:r>
      <w:r w:rsidR="00503341">
        <w:rPr>
          <w:rFonts w:eastAsiaTheme="minorHAnsi"/>
          <w:lang w:eastAsia="en-US"/>
        </w:rPr>
        <w:t>ется решением комплексных задач</w:t>
      </w:r>
      <w:r w:rsidR="007E0971">
        <w:rPr>
          <w:rFonts w:eastAsiaTheme="minorHAnsi"/>
          <w:lang w:eastAsia="en-US"/>
        </w:rPr>
        <w:t xml:space="preserve"> для сохранения психологического здоровья подростков, налаживания кл</w:t>
      </w:r>
      <w:r w:rsidR="00503341">
        <w:rPr>
          <w:rFonts w:eastAsiaTheme="minorHAnsi"/>
          <w:lang w:eastAsia="en-US"/>
        </w:rPr>
        <w:t>имата в группах, психологической поддержкой</w:t>
      </w:r>
      <w:r w:rsidR="007E0971">
        <w:rPr>
          <w:rFonts w:eastAsiaTheme="minorHAnsi"/>
          <w:lang w:eastAsia="en-US"/>
        </w:rPr>
        <w:t xml:space="preserve"> и поддержание</w:t>
      </w:r>
      <w:r w:rsidR="00503341">
        <w:rPr>
          <w:rFonts w:eastAsiaTheme="minorHAnsi"/>
          <w:lang w:eastAsia="en-US"/>
        </w:rPr>
        <w:t>м</w:t>
      </w:r>
      <w:r w:rsidR="007E0971">
        <w:rPr>
          <w:rFonts w:eastAsiaTheme="minorHAnsi"/>
          <w:lang w:eastAsia="en-US"/>
        </w:rPr>
        <w:t xml:space="preserve"> развития личности.</w:t>
      </w:r>
    </w:p>
    <w:p w:rsidR="007E0971" w:rsidRDefault="007E0971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Вопрос 2: </w:t>
      </w:r>
      <w:r w:rsidR="00254B91">
        <w:rPr>
          <w:rFonts w:eastAsiaTheme="minorHAnsi"/>
          <w:lang w:eastAsia="en-US"/>
        </w:rPr>
        <w:t>Опишите основные должностные обязанности практикующего педагога-психолога в данной деятельности.</w:t>
      </w:r>
      <w:r w:rsidR="00912215">
        <w:rPr>
          <w:rFonts w:eastAsiaTheme="minorHAnsi"/>
          <w:lang w:eastAsia="en-US"/>
        </w:rPr>
        <w:t xml:space="preserve"> И требования.</w:t>
      </w:r>
    </w:p>
    <w:p w:rsidR="00AD50B5" w:rsidRDefault="00254B91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 психолога: </w:t>
      </w:r>
      <w:r w:rsidR="00AD50B5">
        <w:rPr>
          <w:rFonts w:eastAsiaTheme="minorHAnsi"/>
          <w:lang w:eastAsia="en-US"/>
        </w:rPr>
        <w:t>О</w:t>
      </w:r>
      <w:r w:rsidR="00AD50B5" w:rsidRPr="00AD50B5">
        <w:rPr>
          <w:rFonts w:eastAsiaTheme="minorHAnsi"/>
          <w:lang w:eastAsia="en-US"/>
        </w:rPr>
        <w:t xml:space="preserve">казание помощи обучающимся, родителям </w:t>
      </w:r>
      <w:r w:rsidR="00503341" w:rsidRPr="00AD50B5">
        <w:rPr>
          <w:rFonts w:eastAsiaTheme="minorHAnsi"/>
          <w:lang w:eastAsia="en-US"/>
        </w:rPr>
        <w:t>(</w:t>
      </w:r>
      <w:r w:rsidR="00503341">
        <w:rPr>
          <w:rFonts w:eastAsiaTheme="minorHAnsi"/>
          <w:lang w:eastAsia="en-US"/>
        </w:rPr>
        <w:t>законных представителей</w:t>
      </w:r>
      <w:r w:rsidR="00503341" w:rsidRPr="00AD50B5">
        <w:rPr>
          <w:rFonts w:eastAsiaTheme="minorHAnsi"/>
          <w:lang w:eastAsia="en-US"/>
        </w:rPr>
        <w:t>)</w:t>
      </w:r>
      <w:r w:rsidR="00503341">
        <w:rPr>
          <w:rFonts w:eastAsiaTheme="minorHAnsi"/>
          <w:lang w:eastAsia="en-US"/>
        </w:rPr>
        <w:t>,</w:t>
      </w:r>
      <w:r w:rsidR="00AD50B5" w:rsidRPr="00AD50B5">
        <w:rPr>
          <w:rFonts w:eastAsiaTheme="minorHAnsi"/>
          <w:lang w:eastAsia="en-US"/>
        </w:rPr>
        <w:t>педагогическому коллективу в решении конкретных проблем</w:t>
      </w:r>
      <w:r w:rsidR="00AD50B5">
        <w:rPr>
          <w:rFonts w:eastAsiaTheme="minorHAnsi"/>
          <w:lang w:eastAsia="en-US"/>
        </w:rPr>
        <w:t>. П</w:t>
      </w:r>
      <w:r w:rsidR="00AD50B5" w:rsidRPr="00AD50B5">
        <w:rPr>
          <w:rFonts w:eastAsiaTheme="minorHAnsi"/>
          <w:lang w:eastAsia="en-US"/>
        </w:rPr>
        <w:t>роведение психологической диагностики различного профиля и предназначения</w:t>
      </w:r>
      <w:r w:rsidR="00AD50B5">
        <w:rPr>
          <w:rFonts w:eastAsiaTheme="minorHAnsi"/>
          <w:lang w:eastAsia="en-US"/>
        </w:rPr>
        <w:t>. С</w:t>
      </w:r>
      <w:r w:rsidR="00AD50B5" w:rsidRPr="00AD50B5">
        <w:rPr>
          <w:rFonts w:eastAsiaTheme="minorHAnsi"/>
          <w:lang w:eastAsia="en-US"/>
        </w:rPr>
        <w:t>оставление психолого-педагогических заключений по материалам исследовательских работ с целью ориентации преподавательского коллектива, а также родителей (</w:t>
      </w:r>
      <w:r w:rsidR="00503341">
        <w:rPr>
          <w:rFonts w:eastAsiaTheme="minorHAnsi"/>
          <w:lang w:eastAsia="en-US"/>
        </w:rPr>
        <w:t>законных представителей</w:t>
      </w:r>
      <w:r w:rsidR="00AD50B5" w:rsidRPr="00AD50B5">
        <w:rPr>
          <w:rFonts w:eastAsiaTheme="minorHAnsi"/>
          <w:lang w:eastAsia="en-US"/>
        </w:rPr>
        <w:t>) в проблемах личностного и социального разв</w:t>
      </w:r>
      <w:r w:rsidR="00AD50B5">
        <w:rPr>
          <w:rFonts w:eastAsiaTheme="minorHAnsi"/>
          <w:lang w:eastAsia="en-US"/>
        </w:rPr>
        <w:t>ития обучающихся. В</w:t>
      </w:r>
      <w:r w:rsidR="00AD50B5" w:rsidRPr="00AD50B5">
        <w:rPr>
          <w:rFonts w:eastAsiaTheme="minorHAnsi"/>
          <w:lang w:eastAsia="en-US"/>
        </w:rPr>
        <w:t>едение документации по установленной форме и использовани</w:t>
      </w:r>
      <w:r w:rsidR="00AD50B5">
        <w:rPr>
          <w:rFonts w:eastAsiaTheme="minorHAnsi"/>
          <w:lang w:eastAsia="en-US"/>
        </w:rPr>
        <w:t>е</w:t>
      </w:r>
      <w:r w:rsidR="00AD50B5" w:rsidRPr="00AD50B5">
        <w:rPr>
          <w:rFonts w:eastAsiaTheme="minorHAnsi"/>
          <w:lang w:eastAsia="en-US"/>
        </w:rPr>
        <w:t xml:space="preserve"> её по назначению</w:t>
      </w:r>
      <w:r w:rsidR="00AD50B5">
        <w:rPr>
          <w:rFonts w:eastAsiaTheme="minorHAnsi"/>
          <w:lang w:eastAsia="en-US"/>
        </w:rPr>
        <w:t>. О</w:t>
      </w:r>
      <w:r w:rsidR="00AD50B5" w:rsidRPr="00AD50B5">
        <w:rPr>
          <w:rFonts w:eastAsiaTheme="minorHAnsi"/>
          <w:lang w:eastAsia="en-US"/>
        </w:rPr>
        <w:t>пределение степени отклонений (умственных, физиологических, эмоциональных) в разв</w:t>
      </w:r>
      <w:r w:rsidR="00AD50B5">
        <w:rPr>
          <w:rFonts w:eastAsiaTheme="minorHAnsi"/>
          <w:lang w:eastAsia="en-US"/>
        </w:rPr>
        <w:t>итии обучающихся</w:t>
      </w:r>
      <w:r w:rsidR="00AD50B5" w:rsidRPr="00AD50B5">
        <w:rPr>
          <w:rFonts w:eastAsiaTheme="minorHAnsi"/>
          <w:lang w:eastAsia="en-US"/>
        </w:rPr>
        <w:t>, а также различного вида нарушений</w:t>
      </w:r>
      <w:r w:rsidR="00503341">
        <w:rPr>
          <w:rFonts w:eastAsiaTheme="minorHAnsi"/>
          <w:lang w:eastAsia="en-US"/>
        </w:rPr>
        <w:t xml:space="preserve"> социального развития и проведение</w:t>
      </w:r>
      <w:r w:rsidR="00AD50B5" w:rsidRPr="00AD50B5">
        <w:rPr>
          <w:rFonts w:eastAsiaTheme="minorHAnsi"/>
          <w:lang w:eastAsia="en-US"/>
        </w:rPr>
        <w:t xml:space="preserve"> их психоло</w:t>
      </w:r>
      <w:r w:rsidR="00503341">
        <w:rPr>
          <w:rFonts w:eastAsiaTheme="minorHAnsi"/>
          <w:lang w:eastAsia="en-US"/>
        </w:rPr>
        <w:t>го-педагогической коррекции</w:t>
      </w:r>
      <w:r w:rsidR="00AD50B5" w:rsidRPr="00AD50B5">
        <w:rPr>
          <w:rFonts w:eastAsiaTheme="minorHAnsi"/>
          <w:lang w:eastAsia="en-US"/>
        </w:rPr>
        <w:t>.</w:t>
      </w:r>
    </w:p>
    <w:p w:rsidR="00912215" w:rsidRDefault="00503341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="00912215">
        <w:rPr>
          <w:rFonts w:eastAsiaTheme="minorHAnsi"/>
          <w:lang w:eastAsia="en-US"/>
        </w:rPr>
        <w:t>ребования – компетентность, стрессоустойчивость, владение методиками психологической работы.</w:t>
      </w:r>
    </w:p>
    <w:p w:rsidR="00912215" w:rsidRDefault="00912215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643539" w:rsidRDefault="00EC255B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Вопрос 3: </w:t>
      </w:r>
      <w:r w:rsidR="00643539">
        <w:rPr>
          <w:rFonts w:eastAsiaTheme="minorHAnsi"/>
          <w:lang w:eastAsia="en-US"/>
        </w:rPr>
        <w:t xml:space="preserve">Какое взаимодействие между педагогом-психологом и администрацией? </w:t>
      </w:r>
    </w:p>
    <w:p w:rsidR="00643539" w:rsidRDefault="00643539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EC255B" w:rsidRDefault="00643539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 психолога: </w:t>
      </w:r>
      <w:r w:rsidR="00D516E4">
        <w:rPr>
          <w:rFonts w:eastAsiaTheme="minorHAnsi"/>
          <w:lang w:eastAsia="en-US"/>
        </w:rPr>
        <w:t xml:space="preserve">Интересы и личность студента являются центром взаимодействия педагога-психолога, родителей, преподавателей и родителей </w:t>
      </w:r>
      <w:r w:rsidR="00503341" w:rsidRPr="00AD50B5">
        <w:rPr>
          <w:rFonts w:eastAsiaTheme="minorHAnsi"/>
          <w:lang w:eastAsia="en-US"/>
        </w:rPr>
        <w:t>(</w:t>
      </w:r>
      <w:r w:rsidR="00503341">
        <w:rPr>
          <w:rFonts w:eastAsiaTheme="minorHAnsi"/>
          <w:lang w:eastAsia="en-US"/>
        </w:rPr>
        <w:t>законных представителей</w:t>
      </w:r>
      <w:r w:rsidR="00503341" w:rsidRPr="00AD50B5">
        <w:rPr>
          <w:rFonts w:eastAsiaTheme="minorHAnsi"/>
          <w:lang w:eastAsia="en-US"/>
        </w:rPr>
        <w:t xml:space="preserve">) </w:t>
      </w:r>
      <w:r w:rsidR="00D516E4">
        <w:rPr>
          <w:rFonts w:eastAsiaTheme="minorHAnsi"/>
          <w:lang w:eastAsia="en-US"/>
        </w:rPr>
        <w:t xml:space="preserve">как развивающейся личности.  </w:t>
      </w:r>
      <w:r w:rsidR="00452BE8">
        <w:rPr>
          <w:rFonts w:eastAsiaTheme="minorHAnsi"/>
          <w:lang w:eastAsia="en-US"/>
        </w:rPr>
        <w:t xml:space="preserve">Педагог-психолог активно взаимодействует с администрацией. Согласовывает свою деятельность, в зависимости от расписания </w:t>
      </w:r>
      <w:r w:rsidR="00503341">
        <w:rPr>
          <w:rFonts w:eastAsiaTheme="minorHAnsi"/>
          <w:lang w:eastAsia="en-US"/>
        </w:rPr>
        <w:t>учебных занятий</w:t>
      </w:r>
      <w:r w:rsidR="00452BE8">
        <w:rPr>
          <w:rFonts w:eastAsiaTheme="minorHAnsi"/>
          <w:lang w:eastAsia="en-US"/>
        </w:rPr>
        <w:t>, с заместителем директора по воспитательной работе.</w:t>
      </w:r>
    </w:p>
    <w:p w:rsidR="00B72492" w:rsidRDefault="00B72492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B72492" w:rsidRPr="00B72492" w:rsidRDefault="00B72492" w:rsidP="00B72492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72492">
        <w:rPr>
          <w:rFonts w:eastAsiaTheme="minorHAnsi"/>
          <w:lang w:eastAsia="en-US"/>
        </w:rPr>
        <w:t xml:space="preserve">Вопрос </w:t>
      </w:r>
      <w:r>
        <w:rPr>
          <w:rFonts w:eastAsiaTheme="minorHAnsi"/>
          <w:lang w:eastAsia="en-US"/>
        </w:rPr>
        <w:t>4</w:t>
      </w:r>
      <w:r w:rsidRPr="00B72492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>Какое существует</w:t>
      </w:r>
      <w:r w:rsidRPr="00B72492">
        <w:rPr>
          <w:rFonts w:eastAsiaTheme="minorHAnsi"/>
          <w:lang w:eastAsia="en-US"/>
        </w:rPr>
        <w:t xml:space="preserve"> планировани</w:t>
      </w:r>
      <w:r>
        <w:rPr>
          <w:rFonts w:eastAsiaTheme="minorHAnsi"/>
          <w:lang w:eastAsia="en-US"/>
        </w:rPr>
        <w:t>е</w:t>
      </w:r>
      <w:r w:rsidRPr="00B72492">
        <w:rPr>
          <w:rFonts w:eastAsiaTheme="minorHAnsi"/>
          <w:lang w:eastAsia="en-US"/>
        </w:rPr>
        <w:t xml:space="preserve"> и организаци</w:t>
      </w:r>
      <w:r>
        <w:rPr>
          <w:rFonts w:eastAsiaTheme="minorHAnsi"/>
          <w:lang w:eastAsia="en-US"/>
        </w:rPr>
        <w:t>я</w:t>
      </w:r>
      <w:r w:rsidRPr="00B72492">
        <w:rPr>
          <w:rFonts w:eastAsiaTheme="minorHAnsi"/>
          <w:lang w:eastAsia="en-US"/>
        </w:rPr>
        <w:t xml:space="preserve"> деятельности психолога в образовательной организации</w:t>
      </w:r>
      <w:r>
        <w:rPr>
          <w:rFonts w:eastAsiaTheme="minorHAnsi"/>
          <w:lang w:eastAsia="en-US"/>
        </w:rPr>
        <w:t>?</w:t>
      </w:r>
      <w:r w:rsidR="00D67DF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Какие </w:t>
      </w:r>
      <w:r w:rsidR="00EB5CFE">
        <w:rPr>
          <w:rFonts w:eastAsiaTheme="minorHAnsi"/>
          <w:lang w:eastAsia="en-US"/>
        </w:rPr>
        <w:t xml:space="preserve">есть </w:t>
      </w:r>
      <w:r>
        <w:rPr>
          <w:rFonts w:eastAsiaTheme="minorHAnsi"/>
          <w:lang w:eastAsia="en-US"/>
        </w:rPr>
        <w:t>формы отчётности.</w:t>
      </w:r>
    </w:p>
    <w:p w:rsidR="00B72492" w:rsidRPr="00B72492" w:rsidRDefault="00B72492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72492">
        <w:rPr>
          <w:rFonts w:eastAsiaTheme="minorHAnsi"/>
          <w:lang w:eastAsia="en-US"/>
        </w:rPr>
        <w:t> </w:t>
      </w:r>
    </w:p>
    <w:p w:rsidR="00C733E9" w:rsidRDefault="00B72492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72492">
        <w:rPr>
          <w:rFonts w:eastAsiaTheme="minorHAnsi"/>
          <w:lang w:eastAsia="en-US"/>
        </w:rPr>
        <w:t xml:space="preserve">Ответ психолога: Деятельность в течение учебного года осуществляется в соответствии с основными видами планирования: перспективным и текущим. </w:t>
      </w:r>
      <w:proofErr w:type="gramStart"/>
      <w:r w:rsidR="00C733E9">
        <w:rPr>
          <w:rFonts w:eastAsiaTheme="minorHAnsi"/>
          <w:lang w:eastAsia="en-US"/>
        </w:rPr>
        <w:t>П</w:t>
      </w:r>
      <w:r w:rsidRPr="00B72492">
        <w:rPr>
          <w:rFonts w:eastAsiaTheme="minorHAnsi"/>
          <w:lang w:eastAsia="en-US"/>
        </w:rPr>
        <w:t>ерспективно</w:t>
      </w:r>
      <w:r w:rsidR="00C733E9">
        <w:rPr>
          <w:rFonts w:eastAsiaTheme="minorHAnsi"/>
          <w:lang w:eastAsia="en-US"/>
        </w:rPr>
        <w:t>е</w:t>
      </w:r>
      <w:proofErr w:type="gramEnd"/>
      <w:r w:rsidR="00C733E9">
        <w:rPr>
          <w:rFonts w:eastAsiaTheme="minorHAnsi"/>
          <w:lang w:eastAsia="en-US"/>
        </w:rPr>
        <w:t xml:space="preserve"> - </w:t>
      </w:r>
      <w:r w:rsidRPr="00B72492">
        <w:rPr>
          <w:rFonts w:eastAsiaTheme="minorHAnsi"/>
          <w:lang w:eastAsia="en-US"/>
        </w:rPr>
        <w:t xml:space="preserve"> цели и задачи деятельности на год, в конкретных видах работы и реализуются в различных формах. </w:t>
      </w:r>
    </w:p>
    <w:p w:rsidR="00B72492" w:rsidRDefault="00B72492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B72492">
        <w:rPr>
          <w:rFonts w:eastAsiaTheme="minorHAnsi"/>
          <w:lang w:eastAsia="en-US"/>
        </w:rPr>
        <w:t xml:space="preserve">Основные документы: план работы </w:t>
      </w:r>
      <w:r w:rsidR="00503341">
        <w:rPr>
          <w:rFonts w:eastAsiaTheme="minorHAnsi"/>
          <w:lang w:eastAsia="en-US"/>
        </w:rPr>
        <w:t>педагога-</w:t>
      </w:r>
      <w:r w:rsidRPr="00B72492">
        <w:rPr>
          <w:rFonts w:eastAsiaTheme="minorHAnsi"/>
          <w:lang w:eastAsia="en-US"/>
        </w:rPr>
        <w:t xml:space="preserve">психолога, журнал учета индивидуальных консультаций, результаты психодиагностических исследований, индивидуальная психологическая карта </w:t>
      </w:r>
      <w:r w:rsidR="00503341">
        <w:rPr>
          <w:rFonts w:eastAsiaTheme="minorHAnsi"/>
          <w:lang w:eastAsia="en-US"/>
        </w:rPr>
        <w:t>об</w:t>
      </w:r>
      <w:r w:rsidRPr="00B72492">
        <w:rPr>
          <w:rFonts w:eastAsiaTheme="minorHAnsi"/>
          <w:lang w:eastAsia="en-US"/>
        </w:rPr>
        <w:t>уча</w:t>
      </w:r>
      <w:r w:rsidR="00503341">
        <w:rPr>
          <w:rFonts w:eastAsiaTheme="minorHAnsi"/>
          <w:lang w:eastAsia="en-US"/>
        </w:rPr>
        <w:t>ю</w:t>
      </w:r>
      <w:r w:rsidRPr="00B72492">
        <w:rPr>
          <w:rFonts w:eastAsiaTheme="minorHAnsi"/>
          <w:lang w:eastAsia="en-US"/>
        </w:rPr>
        <w:t>щихся, планы групповой работы, психологическое заключение и разнообразные отчёты, которые имеют три формы: текущие, промежуточные и итоговые.</w:t>
      </w:r>
    </w:p>
    <w:p w:rsidR="004E0096" w:rsidRDefault="004E0096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4E0096" w:rsidRDefault="004E0096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 5: Какие основные направления в вашей профессиональной деятельности есть в колледже?</w:t>
      </w:r>
    </w:p>
    <w:p w:rsidR="004E0096" w:rsidRDefault="004E0096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4E0096" w:rsidRPr="00B72492" w:rsidRDefault="004E0096" w:rsidP="00B72492">
      <w:pPr>
        <w:pStyle w:val="ae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Ответ психолога: </w:t>
      </w:r>
      <w:r w:rsidR="00F110E6">
        <w:rPr>
          <w:rFonts w:eastAsiaTheme="minorHAnsi"/>
          <w:lang w:eastAsia="en-US"/>
        </w:rPr>
        <w:t xml:space="preserve">Основными направлениями в деятельности психолога в колледже являются: психолого-педагогическая диагностика (в группе и индивидуальная), коррекционно-развивающая (в группе и индивидуальная), индивидуальное развитие (эмоциональные проблемы, взаимоотношения, направление в жизни). </w:t>
      </w:r>
    </w:p>
    <w:p w:rsidR="00B72492" w:rsidRPr="00AD50B5" w:rsidRDefault="00B72492" w:rsidP="00AD50B5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E637AF" w:rsidRPr="00E637AF" w:rsidRDefault="00E637AF" w:rsidP="00E637AF">
      <w:pPr>
        <w:pStyle w:val="docdata"/>
        <w:tabs>
          <w:tab w:val="left" w:pos="144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637AF">
        <w:rPr>
          <w:rFonts w:eastAsiaTheme="minorHAnsi"/>
          <w:lang w:eastAsia="en-US"/>
        </w:rPr>
        <w:t>Вывод: в ходе интервьюирования удалось ознакомит</w:t>
      </w:r>
      <w:r w:rsidR="00503341">
        <w:rPr>
          <w:rFonts w:eastAsiaTheme="minorHAnsi"/>
          <w:lang w:eastAsia="en-US"/>
        </w:rPr>
        <w:t>ь</w:t>
      </w:r>
      <w:r w:rsidRPr="00E637AF">
        <w:rPr>
          <w:rFonts w:eastAsiaTheme="minorHAnsi"/>
          <w:lang w:eastAsia="en-US"/>
        </w:rPr>
        <w:t>ся со спецификой профессиональной деятельности педагога-психолога в образовательной организации.</w:t>
      </w:r>
    </w:p>
    <w:p w:rsidR="00254B91" w:rsidRDefault="00254B91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E637AF" w:rsidRPr="00356AC2" w:rsidRDefault="00E637AF" w:rsidP="00356AC2">
      <w:pPr>
        <w:pStyle w:val="docdata"/>
        <w:spacing w:before="0" w:beforeAutospacing="0" w:after="200" w:afterAutospacing="0"/>
        <w:jc w:val="both"/>
        <w:rPr>
          <w:rFonts w:eastAsiaTheme="minorHAnsi"/>
          <w:lang w:eastAsia="en-US"/>
        </w:rPr>
      </w:pPr>
    </w:p>
    <w:p w:rsidR="0017402B" w:rsidRPr="00482B66" w:rsidRDefault="0017402B" w:rsidP="00C76799">
      <w:pPr>
        <w:pStyle w:val="1"/>
        <w:jc w:val="center"/>
        <w:rPr>
          <w:color w:val="auto"/>
        </w:rPr>
      </w:pPr>
      <w:bookmarkStart w:id="6" w:name="_Toc104305078"/>
      <w:r w:rsidRPr="00482B66">
        <w:rPr>
          <w:color w:val="auto"/>
        </w:rPr>
        <w:lastRenderedPageBreak/>
        <w:t>Протокол №1</w:t>
      </w:r>
      <w:bookmarkEnd w:id="6"/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482B66">
        <w:rPr>
          <w:rFonts w:ascii="Times New Roman" w:hAnsi="Times New Roman" w:cs="Times New Roman"/>
          <w:sz w:val="24"/>
          <w:szCs w:val="24"/>
        </w:rPr>
        <w:t>осприятие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исследовать концентрацию и </w:t>
      </w:r>
      <w:r w:rsidR="008727D8">
        <w:rPr>
          <w:rFonts w:ascii="Times New Roman" w:hAnsi="Times New Roman" w:cs="Times New Roman"/>
          <w:sz w:val="24"/>
          <w:szCs w:val="24"/>
        </w:rPr>
        <w:t xml:space="preserve">избирательность внимания при наличии помех. 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Инструментарий:  </w:t>
      </w:r>
      <w:r w:rsidR="008727D8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="008727D8">
        <w:rPr>
          <w:rFonts w:ascii="Times New Roman" w:hAnsi="Times New Roman" w:cs="Times New Roman"/>
          <w:sz w:val="24"/>
          <w:szCs w:val="24"/>
        </w:rPr>
        <w:t>Мюнстерберга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Экспериментатор:</w:t>
      </w:r>
      <w:r w:rsidR="00DF6387">
        <w:rPr>
          <w:rFonts w:ascii="Times New Roman" w:hAnsi="Times New Roman" w:cs="Times New Roman"/>
          <w:sz w:val="24"/>
          <w:szCs w:val="24"/>
        </w:rPr>
        <w:t xml:space="preserve"> </w:t>
      </w:r>
      <w:r w:rsidR="008727D8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8727D8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8727D8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17402B" w:rsidRDefault="009E72FE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 «1»: девушка</w:t>
      </w:r>
      <w:r w:rsidR="0017402B">
        <w:rPr>
          <w:rFonts w:ascii="Times New Roman" w:hAnsi="Times New Roman" w:cs="Times New Roman"/>
          <w:sz w:val="24"/>
          <w:szCs w:val="24"/>
        </w:rPr>
        <w:t xml:space="preserve">, </w:t>
      </w:r>
      <w:r w:rsidR="005614FE">
        <w:rPr>
          <w:rFonts w:ascii="Times New Roman" w:hAnsi="Times New Roman" w:cs="Times New Roman"/>
          <w:sz w:val="24"/>
          <w:szCs w:val="24"/>
        </w:rPr>
        <w:t>1</w:t>
      </w:r>
      <w:r w:rsidR="008727D8">
        <w:rPr>
          <w:rFonts w:ascii="Times New Roman" w:hAnsi="Times New Roman" w:cs="Times New Roman"/>
          <w:sz w:val="24"/>
          <w:szCs w:val="24"/>
        </w:rPr>
        <w:t>7</w:t>
      </w:r>
      <w:r w:rsidR="0017402B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F46F9" w:rsidRDefault="009F46F9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</w:t>
      </w:r>
      <w:r w:rsidR="009E72FE">
        <w:rPr>
          <w:rFonts w:ascii="Times New Roman" w:hAnsi="Times New Roman" w:cs="Times New Roman"/>
          <w:sz w:val="24"/>
          <w:szCs w:val="24"/>
        </w:rPr>
        <w:t xml:space="preserve"> «2»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14FD">
        <w:rPr>
          <w:rFonts w:ascii="Times New Roman" w:hAnsi="Times New Roman" w:cs="Times New Roman"/>
          <w:sz w:val="24"/>
          <w:szCs w:val="24"/>
        </w:rPr>
        <w:t>молодой человек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5D51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614FE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испытуем</w:t>
      </w:r>
      <w:r w:rsidR="009F46F9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4FE">
        <w:rPr>
          <w:rFonts w:ascii="Times New Roman" w:hAnsi="Times New Roman" w:cs="Times New Roman"/>
          <w:sz w:val="24"/>
          <w:szCs w:val="24"/>
        </w:rPr>
        <w:t>нормальное.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проведения эксперимента: </w:t>
      </w:r>
      <w:r w:rsidR="008727D8">
        <w:rPr>
          <w:rFonts w:ascii="Times New Roman" w:hAnsi="Times New Roman" w:cs="Times New Roman"/>
          <w:sz w:val="24"/>
          <w:szCs w:val="24"/>
        </w:rPr>
        <w:t>кабинет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727D8">
        <w:rPr>
          <w:rFonts w:ascii="Times New Roman" w:hAnsi="Times New Roman" w:cs="Times New Roman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727D8">
        <w:rPr>
          <w:rFonts w:ascii="Times New Roman" w:hAnsi="Times New Roman" w:cs="Times New Roman"/>
          <w:sz w:val="24"/>
          <w:szCs w:val="24"/>
        </w:rPr>
        <w:t>4.22</w:t>
      </w:r>
    </w:p>
    <w:p w:rsidR="0017402B" w:rsidRPr="00205D78" w:rsidRDefault="0017402B" w:rsidP="00174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Инструкция.</w:t>
      </w:r>
    </w:p>
    <w:p w:rsidR="00C85D93" w:rsidRDefault="00C85D93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C85D93">
        <w:rPr>
          <w:rFonts w:ascii="Times New Roman" w:hAnsi="Times New Roman" w:cs="Times New Roman"/>
          <w:sz w:val="24"/>
          <w:szCs w:val="24"/>
        </w:rPr>
        <w:t xml:space="preserve">В предложенном наборе букв </w:t>
      </w:r>
      <w:r>
        <w:rPr>
          <w:rFonts w:ascii="Times New Roman" w:hAnsi="Times New Roman" w:cs="Times New Roman"/>
          <w:sz w:val="24"/>
          <w:szCs w:val="24"/>
        </w:rPr>
        <w:t>записаны</w:t>
      </w:r>
      <w:r w:rsidRPr="00C85D93">
        <w:rPr>
          <w:rFonts w:ascii="Times New Roman" w:hAnsi="Times New Roman" w:cs="Times New Roman"/>
          <w:sz w:val="24"/>
          <w:szCs w:val="24"/>
        </w:rPr>
        <w:t xml:space="preserve"> слова.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85D93">
        <w:rPr>
          <w:rFonts w:ascii="Times New Roman" w:hAnsi="Times New Roman" w:cs="Times New Roman"/>
          <w:sz w:val="24"/>
          <w:szCs w:val="24"/>
        </w:rPr>
        <w:t xml:space="preserve">адача </w:t>
      </w:r>
      <w:r>
        <w:rPr>
          <w:rFonts w:ascii="Times New Roman" w:hAnsi="Times New Roman" w:cs="Times New Roman"/>
          <w:sz w:val="24"/>
          <w:szCs w:val="24"/>
        </w:rPr>
        <w:t xml:space="preserve">испытуемого </w:t>
      </w:r>
      <w:r w:rsidRPr="00C85D93">
        <w:rPr>
          <w:rFonts w:ascii="Times New Roman" w:hAnsi="Times New Roman" w:cs="Times New Roman"/>
          <w:sz w:val="24"/>
          <w:szCs w:val="24"/>
        </w:rPr>
        <w:t xml:space="preserve">— как можно быстрее просматривая текст, подчеркнуть эти слова за 2 минуты.  </w:t>
      </w:r>
    </w:p>
    <w:p w:rsidR="00C85D93" w:rsidRPr="00C85D93" w:rsidRDefault="00C85D93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C85D93">
        <w:rPr>
          <w:rFonts w:ascii="Times New Roman" w:hAnsi="Times New Roman" w:cs="Times New Roman"/>
          <w:sz w:val="24"/>
          <w:szCs w:val="24"/>
        </w:rPr>
        <w:t>Пример: «</w:t>
      </w:r>
      <w:proofErr w:type="spellStart"/>
      <w:r w:rsidRPr="00C85D93">
        <w:rPr>
          <w:rFonts w:ascii="Times New Roman" w:hAnsi="Times New Roman" w:cs="Times New Roman"/>
          <w:sz w:val="24"/>
          <w:szCs w:val="24"/>
        </w:rPr>
        <w:t>рюклбюсрадостьуфркнп</w:t>
      </w:r>
      <w:proofErr w:type="spellEnd"/>
      <w:r w:rsidRPr="00C85D93">
        <w:rPr>
          <w:rFonts w:ascii="Times New Roman" w:hAnsi="Times New Roman" w:cs="Times New Roman"/>
          <w:sz w:val="24"/>
          <w:szCs w:val="24"/>
        </w:rPr>
        <w:t>». Постарайтесь обнаружить замаскированное слово «радость». </w:t>
      </w:r>
    </w:p>
    <w:p w:rsidR="0017402B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бланками.</w:t>
      </w:r>
    </w:p>
    <w:p w:rsidR="00EB1603" w:rsidRDefault="00EB1603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48325" cy="2824163"/>
            <wp:effectExtent l="19050" t="0" r="9525" b="0"/>
            <wp:docPr id="4" name="Рисунок 4" descr="https://pp.userapi.com/c604729/v604729645/478ff/FKu-oDNlG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04729/v604729645/478ff/FKu-oDNlG7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2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098" w:rsidRDefault="00F44292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F44292">
        <w:rPr>
          <w:rFonts w:ascii="Times New Roman" w:hAnsi="Times New Roman" w:cs="Times New Roman"/>
          <w:sz w:val="24"/>
          <w:szCs w:val="24"/>
          <w:u w:val="single"/>
        </w:rPr>
        <w:t>Ключ</w:t>
      </w:r>
      <w:proofErr w:type="gramStart"/>
      <w:r w:rsidRPr="00F4429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442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4292">
        <w:rPr>
          <w:rFonts w:ascii="Times New Roman" w:hAnsi="Times New Roman" w:cs="Times New Roman"/>
          <w:sz w:val="24"/>
          <w:szCs w:val="24"/>
        </w:rPr>
        <w:t>олнце, район, новость, факт, экзамен, прокурор, теория, хоккей, троица, телевизор, память, восприятие, любовь, спектакль, радость, народ, репортаж, конкурс, личность, комедия, отчаяние, лаборатория, основание, кентавр, психиатрия.</w:t>
      </w:r>
      <w:r w:rsidRPr="00F44292">
        <w:rPr>
          <w:rFonts w:ascii="Times New Roman" w:hAnsi="Times New Roman" w:cs="Times New Roman"/>
          <w:sz w:val="24"/>
          <w:szCs w:val="24"/>
        </w:rPr>
        <w:br/>
      </w:r>
      <w:r w:rsidR="00181F09">
        <w:rPr>
          <w:rFonts w:ascii="Times New Roman" w:hAnsi="Times New Roman" w:cs="Times New Roman"/>
          <w:sz w:val="24"/>
          <w:szCs w:val="24"/>
        </w:rPr>
        <w:t>В тексте содержится 25 слов.</w:t>
      </w:r>
    </w:p>
    <w:p w:rsidR="00485FD8" w:rsidRDefault="0017402B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Обработка результатов.</w:t>
      </w:r>
    </w:p>
    <w:p w:rsidR="009B5191" w:rsidRDefault="009B5191" w:rsidP="00540ABF">
      <w:pPr>
        <w:jc w:val="both"/>
        <w:rPr>
          <w:rFonts w:ascii="Times New Roman" w:hAnsi="Times New Roman" w:cs="Times New Roman"/>
          <w:sz w:val="24"/>
          <w:szCs w:val="24"/>
        </w:rPr>
      </w:pPr>
      <w:r w:rsidRPr="009B5191">
        <w:rPr>
          <w:rFonts w:ascii="Times New Roman" w:hAnsi="Times New Roman" w:cs="Times New Roman"/>
          <w:sz w:val="24"/>
          <w:szCs w:val="24"/>
        </w:rPr>
        <w:t>Методика направлена на определение избирательности внимания. Оценивается количество выделенных слов и количество ошибок, то есть пропущенных и неправильно выделенных слов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FD8" w:rsidRPr="009F46F9" w:rsidRDefault="007D3716" w:rsidP="00540AB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6F9">
        <w:rPr>
          <w:rFonts w:ascii="Times New Roman" w:hAnsi="Times New Roman" w:cs="Times New Roman"/>
          <w:sz w:val="24"/>
          <w:szCs w:val="24"/>
          <w:u w:val="single"/>
        </w:rPr>
        <w:t>Показатель концентрации внимания</w:t>
      </w:r>
      <w:r w:rsidR="00485FD8" w:rsidRPr="009F46F9">
        <w:rPr>
          <w:rFonts w:ascii="Times New Roman" w:hAnsi="Times New Roman" w:cs="Times New Roman"/>
          <w:sz w:val="24"/>
          <w:szCs w:val="24"/>
          <w:u w:val="single"/>
        </w:rPr>
        <w:t>, где</w:t>
      </w:r>
      <w:r w:rsidR="00181F09" w:rsidRPr="009F46F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1F09" w:rsidRPr="00181F09" w:rsidRDefault="00181F09" w:rsidP="00181F09">
      <w:pPr>
        <w:jc w:val="both"/>
        <w:rPr>
          <w:rFonts w:ascii="Times New Roman" w:hAnsi="Times New Roman" w:cs="Times New Roman"/>
          <w:sz w:val="24"/>
          <w:szCs w:val="24"/>
        </w:rPr>
      </w:pPr>
      <w:r w:rsidRPr="00181F0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 нахождении</w:t>
      </w:r>
      <w:r w:rsidRPr="00181F09">
        <w:rPr>
          <w:rFonts w:ascii="Times New Roman" w:hAnsi="Times New Roman" w:cs="Times New Roman"/>
          <w:sz w:val="24"/>
          <w:szCs w:val="24"/>
        </w:rPr>
        <w:t xml:space="preserve"> не более 15 слов, </w:t>
      </w:r>
      <w:r>
        <w:rPr>
          <w:rFonts w:ascii="Times New Roman" w:hAnsi="Times New Roman" w:cs="Times New Roman"/>
          <w:sz w:val="24"/>
          <w:szCs w:val="24"/>
        </w:rPr>
        <w:t xml:space="preserve">испытуемому </w:t>
      </w:r>
      <w:r w:rsidRPr="00181F09">
        <w:rPr>
          <w:rFonts w:ascii="Times New Roman" w:hAnsi="Times New Roman" w:cs="Times New Roman"/>
          <w:sz w:val="24"/>
          <w:szCs w:val="24"/>
        </w:rPr>
        <w:t>следует уделять больше времени развитию своего внимания. Чита</w:t>
      </w:r>
      <w:r>
        <w:rPr>
          <w:rFonts w:ascii="Times New Roman" w:hAnsi="Times New Roman" w:cs="Times New Roman"/>
          <w:sz w:val="24"/>
          <w:szCs w:val="24"/>
        </w:rPr>
        <w:t>ть, записывать</w:t>
      </w:r>
      <w:r w:rsidRPr="00181F09">
        <w:rPr>
          <w:rFonts w:ascii="Times New Roman" w:hAnsi="Times New Roman" w:cs="Times New Roman"/>
          <w:sz w:val="24"/>
          <w:szCs w:val="24"/>
        </w:rPr>
        <w:t xml:space="preserve"> мысли в </w:t>
      </w:r>
      <w:r>
        <w:rPr>
          <w:rFonts w:ascii="Times New Roman" w:hAnsi="Times New Roman" w:cs="Times New Roman"/>
          <w:sz w:val="24"/>
          <w:szCs w:val="24"/>
        </w:rPr>
        <w:t>блокнот,</w:t>
      </w:r>
      <w:r w:rsidRPr="00181F09">
        <w:rPr>
          <w:rFonts w:ascii="Times New Roman" w:hAnsi="Times New Roman" w:cs="Times New Roman"/>
          <w:sz w:val="24"/>
          <w:szCs w:val="24"/>
        </w:rPr>
        <w:t xml:space="preserve"> перечитывайте записи. </w:t>
      </w:r>
    </w:p>
    <w:p w:rsidR="00181F09" w:rsidRPr="00181F09" w:rsidRDefault="00181F09" w:rsidP="00181F09">
      <w:pPr>
        <w:jc w:val="both"/>
        <w:rPr>
          <w:rFonts w:ascii="Times New Roman" w:hAnsi="Times New Roman" w:cs="Times New Roman"/>
          <w:sz w:val="24"/>
          <w:szCs w:val="24"/>
        </w:rPr>
      </w:pPr>
      <w:r w:rsidRPr="00181F0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 нахождении</w:t>
      </w:r>
      <w:r w:rsidRPr="00181F09">
        <w:rPr>
          <w:rFonts w:ascii="Times New Roman" w:hAnsi="Times New Roman" w:cs="Times New Roman"/>
          <w:sz w:val="24"/>
          <w:szCs w:val="24"/>
        </w:rPr>
        <w:t xml:space="preserve"> не более 20 слов, </w:t>
      </w:r>
      <w:r>
        <w:rPr>
          <w:rFonts w:ascii="Times New Roman" w:hAnsi="Times New Roman" w:cs="Times New Roman"/>
          <w:sz w:val="24"/>
          <w:szCs w:val="24"/>
        </w:rPr>
        <w:t>внимание ближе к норме</w:t>
      </w:r>
      <w:r w:rsidRPr="00181F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69B" w:rsidRPr="00181F09" w:rsidRDefault="00181F09" w:rsidP="00181F09">
      <w:pPr>
        <w:jc w:val="both"/>
        <w:rPr>
          <w:rFonts w:ascii="Times New Roman" w:hAnsi="Times New Roman" w:cs="Times New Roman"/>
          <w:sz w:val="24"/>
          <w:szCs w:val="24"/>
        </w:rPr>
      </w:pPr>
      <w:r w:rsidRPr="00181F0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При нахождении</w:t>
      </w:r>
      <w:r w:rsidRPr="00181F09">
        <w:rPr>
          <w:rFonts w:ascii="Times New Roman" w:hAnsi="Times New Roman" w:cs="Times New Roman"/>
          <w:sz w:val="24"/>
          <w:szCs w:val="24"/>
        </w:rPr>
        <w:t xml:space="preserve"> 24 -25 слов, внимание в полном порядке. Хороший уровень развития внимания помогает быстро учиться, продуктивно работать, запомин</w:t>
      </w:r>
      <w:r>
        <w:rPr>
          <w:rFonts w:ascii="Times New Roman" w:hAnsi="Times New Roman" w:cs="Times New Roman"/>
          <w:sz w:val="24"/>
          <w:szCs w:val="24"/>
        </w:rPr>
        <w:t xml:space="preserve">ать информацию и воспроизводить </w:t>
      </w:r>
      <w:r w:rsidRPr="00181F09">
        <w:rPr>
          <w:rFonts w:ascii="Times New Roman" w:hAnsi="Times New Roman" w:cs="Times New Roman"/>
          <w:sz w:val="24"/>
          <w:szCs w:val="24"/>
        </w:rPr>
        <w:t>ее в нужный момент.</w:t>
      </w:r>
    </w:p>
    <w:p w:rsidR="00485FD8" w:rsidRPr="009F46F9" w:rsidRDefault="009F46F9" w:rsidP="009F46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6F9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Результаты испытуемых:</w:t>
      </w:r>
    </w:p>
    <w:p w:rsidR="005C7921" w:rsidRDefault="009F46F9" w:rsidP="00540ABF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1. </w:t>
      </w:r>
      <w:r w:rsidR="008324E0">
        <w:rPr>
          <w:rFonts w:ascii="Times New Roman" w:hAnsi="Times New Roman" w:cs="Times New Roman"/>
          <w:sz w:val="24"/>
          <w:szCs w:val="32"/>
        </w:rPr>
        <w:t xml:space="preserve">Студент </w:t>
      </w:r>
      <w:r>
        <w:rPr>
          <w:rFonts w:ascii="Times New Roman" w:hAnsi="Times New Roman" w:cs="Times New Roman"/>
          <w:sz w:val="24"/>
          <w:szCs w:val="32"/>
        </w:rPr>
        <w:t xml:space="preserve">«1»: </w:t>
      </w:r>
      <w:r w:rsidR="008324E0">
        <w:rPr>
          <w:rFonts w:ascii="Times New Roman" w:hAnsi="Times New Roman" w:cs="Times New Roman"/>
          <w:sz w:val="24"/>
          <w:szCs w:val="32"/>
        </w:rPr>
        <w:t xml:space="preserve">1 курса справилась с тестом, уложившись во временной интервал – 2 минуты. </w:t>
      </w:r>
    </w:p>
    <w:p w:rsidR="008324E0" w:rsidRDefault="008324E0" w:rsidP="00540ABF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Концентрация внимания у студента на высоком уровне. Из 25 слов, предложенных в тесте, обнаружено 25 слов</w:t>
      </w:r>
    </w:p>
    <w:p w:rsidR="009F46F9" w:rsidRDefault="009F46F9" w:rsidP="00540ABF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2. Студент «2»: 1 курса справилс</w:t>
      </w:r>
      <w:r w:rsidR="000A14FD">
        <w:rPr>
          <w:rFonts w:ascii="Times New Roman" w:hAnsi="Times New Roman" w:cs="Times New Roman"/>
          <w:sz w:val="24"/>
          <w:szCs w:val="32"/>
        </w:rPr>
        <w:t>я</w:t>
      </w:r>
      <w:r>
        <w:rPr>
          <w:rFonts w:ascii="Times New Roman" w:hAnsi="Times New Roman" w:cs="Times New Roman"/>
          <w:sz w:val="24"/>
          <w:szCs w:val="32"/>
        </w:rPr>
        <w:t xml:space="preserve"> с тестом, во временной интервал –уложилс</w:t>
      </w:r>
      <w:r w:rsidR="000A14FD">
        <w:rPr>
          <w:rFonts w:ascii="Times New Roman" w:hAnsi="Times New Roman" w:cs="Times New Roman"/>
          <w:sz w:val="24"/>
          <w:szCs w:val="32"/>
        </w:rPr>
        <w:t>я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9F46F9" w:rsidRDefault="009F46F9" w:rsidP="009F46F9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Концентрация внимания у студента на высоком уровне</w:t>
      </w:r>
      <w:r w:rsidR="00052F1B">
        <w:rPr>
          <w:rFonts w:ascii="Times New Roman" w:hAnsi="Times New Roman" w:cs="Times New Roman"/>
          <w:sz w:val="24"/>
          <w:szCs w:val="32"/>
        </w:rPr>
        <w:t>, но испытуемый склонен к рассеиванию внимания и не усидчивости</w:t>
      </w:r>
      <w:r>
        <w:rPr>
          <w:rFonts w:ascii="Times New Roman" w:hAnsi="Times New Roman" w:cs="Times New Roman"/>
          <w:sz w:val="24"/>
          <w:szCs w:val="32"/>
        </w:rPr>
        <w:t>. Из 25 слов, предложенных в тесте, обнаружено 23 слова.</w:t>
      </w:r>
    </w:p>
    <w:p w:rsidR="00366533" w:rsidRDefault="00366533" w:rsidP="00540ABF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 целом</w:t>
      </w:r>
      <w:r w:rsidR="00503341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такая концентра</w:t>
      </w:r>
      <w:r w:rsidR="005822E9">
        <w:rPr>
          <w:rFonts w:ascii="Times New Roman" w:hAnsi="Times New Roman" w:cs="Times New Roman"/>
          <w:sz w:val="24"/>
          <w:szCs w:val="32"/>
        </w:rPr>
        <w:t>ция внимания считается хорошей.</w:t>
      </w:r>
    </w:p>
    <w:p w:rsidR="00AF72FE" w:rsidRDefault="00AF72FE" w:rsidP="00AF72F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26764F" w:rsidRDefault="00AF72FE" w:rsidP="00AF72FE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Вывод: Исследовав концентрацию и </w:t>
      </w:r>
      <w:r w:rsidR="00115268">
        <w:rPr>
          <w:rFonts w:ascii="Times New Roman" w:hAnsi="Times New Roman" w:cs="Times New Roman"/>
          <w:sz w:val="24"/>
          <w:szCs w:val="32"/>
        </w:rPr>
        <w:t>избирательность</w:t>
      </w:r>
      <w:r>
        <w:rPr>
          <w:rFonts w:ascii="Times New Roman" w:hAnsi="Times New Roman" w:cs="Times New Roman"/>
          <w:sz w:val="24"/>
          <w:szCs w:val="32"/>
        </w:rPr>
        <w:t xml:space="preserve"> внимания, удалось узнать, что испытуем</w:t>
      </w:r>
      <w:r w:rsidR="00115268">
        <w:rPr>
          <w:rFonts w:ascii="Times New Roman" w:hAnsi="Times New Roman" w:cs="Times New Roman"/>
          <w:sz w:val="24"/>
          <w:szCs w:val="32"/>
        </w:rPr>
        <w:t>ые</w:t>
      </w:r>
      <w:r w:rsidR="00DF6387">
        <w:rPr>
          <w:rFonts w:ascii="Times New Roman" w:hAnsi="Times New Roman" w:cs="Times New Roman"/>
          <w:sz w:val="24"/>
          <w:szCs w:val="32"/>
        </w:rPr>
        <w:t xml:space="preserve"> </w:t>
      </w:r>
      <w:r w:rsidR="00115268">
        <w:rPr>
          <w:rFonts w:ascii="Times New Roman" w:hAnsi="Times New Roman" w:cs="Times New Roman"/>
          <w:sz w:val="24"/>
          <w:szCs w:val="32"/>
        </w:rPr>
        <w:t>достаточно быстро</w:t>
      </w:r>
      <w:r>
        <w:rPr>
          <w:rFonts w:ascii="Times New Roman" w:hAnsi="Times New Roman" w:cs="Times New Roman"/>
          <w:sz w:val="24"/>
          <w:szCs w:val="32"/>
        </w:rPr>
        <w:t xml:space="preserve"> в</w:t>
      </w:r>
      <w:r w:rsidR="00115268">
        <w:rPr>
          <w:rFonts w:ascii="Times New Roman" w:hAnsi="Times New Roman" w:cs="Times New Roman"/>
          <w:sz w:val="24"/>
          <w:szCs w:val="32"/>
        </w:rPr>
        <w:t>ходят</w:t>
      </w:r>
      <w:r>
        <w:rPr>
          <w:rFonts w:ascii="Times New Roman" w:hAnsi="Times New Roman" w:cs="Times New Roman"/>
          <w:sz w:val="24"/>
          <w:szCs w:val="32"/>
        </w:rPr>
        <w:t xml:space="preserve"> в работу, </w:t>
      </w:r>
      <w:r w:rsidR="00115268">
        <w:rPr>
          <w:rFonts w:ascii="Times New Roman" w:hAnsi="Times New Roman" w:cs="Times New Roman"/>
          <w:sz w:val="24"/>
          <w:szCs w:val="32"/>
        </w:rPr>
        <w:t>способны на протяжении всего времени концентрировать и удерживать своё внимание на восприятии информации, не смотря на созданные помехи, в получении информации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</w:p>
    <w:p w:rsidR="00023955" w:rsidRDefault="00AF72FE" w:rsidP="00AF72FE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Однако, </w:t>
      </w:r>
      <w:r w:rsidR="00052F1B">
        <w:rPr>
          <w:rFonts w:ascii="Times New Roman" w:hAnsi="Times New Roman" w:cs="Times New Roman"/>
          <w:sz w:val="24"/>
          <w:szCs w:val="32"/>
        </w:rPr>
        <w:t>у</w:t>
      </w:r>
      <w:r>
        <w:rPr>
          <w:rFonts w:ascii="Times New Roman" w:hAnsi="Times New Roman" w:cs="Times New Roman"/>
          <w:sz w:val="24"/>
          <w:szCs w:val="32"/>
        </w:rPr>
        <w:t xml:space="preserve"> испытуемо</w:t>
      </w:r>
      <w:r w:rsidR="000A14FD">
        <w:rPr>
          <w:rFonts w:ascii="Times New Roman" w:hAnsi="Times New Roman" w:cs="Times New Roman"/>
          <w:sz w:val="24"/>
          <w:szCs w:val="32"/>
        </w:rPr>
        <w:t>го</w:t>
      </w:r>
      <w:r>
        <w:rPr>
          <w:rFonts w:ascii="Times New Roman" w:hAnsi="Times New Roman" w:cs="Times New Roman"/>
          <w:sz w:val="24"/>
          <w:szCs w:val="32"/>
        </w:rPr>
        <w:t xml:space="preserve"> «</w:t>
      </w:r>
      <w:r w:rsidR="00052F1B"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/>
          <w:sz w:val="24"/>
          <w:szCs w:val="32"/>
        </w:rPr>
        <w:t xml:space="preserve">» </w:t>
      </w:r>
      <w:r w:rsidR="00052F1B">
        <w:rPr>
          <w:rFonts w:ascii="Times New Roman" w:hAnsi="Times New Roman" w:cs="Times New Roman"/>
          <w:sz w:val="24"/>
          <w:szCs w:val="32"/>
        </w:rPr>
        <w:t>наблюдается более быстрая утомляемость, чем у испытуемо</w:t>
      </w:r>
      <w:r w:rsidR="00023955">
        <w:rPr>
          <w:rFonts w:ascii="Times New Roman" w:hAnsi="Times New Roman" w:cs="Times New Roman"/>
          <w:sz w:val="24"/>
          <w:szCs w:val="32"/>
        </w:rPr>
        <w:t>й</w:t>
      </w:r>
      <w:r w:rsidR="00052F1B">
        <w:rPr>
          <w:rFonts w:ascii="Times New Roman" w:hAnsi="Times New Roman" w:cs="Times New Roman"/>
          <w:sz w:val="24"/>
          <w:szCs w:val="32"/>
        </w:rPr>
        <w:t xml:space="preserve"> «1». «2» хуже концентрирует внимание, </w:t>
      </w:r>
      <w:r w:rsidR="00023955">
        <w:rPr>
          <w:rFonts w:ascii="Times New Roman" w:hAnsi="Times New Roman" w:cs="Times New Roman"/>
          <w:sz w:val="24"/>
          <w:szCs w:val="32"/>
        </w:rPr>
        <w:t xml:space="preserve">быстро </w:t>
      </w:r>
      <w:r>
        <w:rPr>
          <w:rFonts w:ascii="Times New Roman" w:hAnsi="Times New Roman" w:cs="Times New Roman"/>
          <w:sz w:val="24"/>
          <w:szCs w:val="32"/>
        </w:rPr>
        <w:t>сказ</w:t>
      </w:r>
      <w:r w:rsidR="00023955">
        <w:rPr>
          <w:rFonts w:ascii="Times New Roman" w:hAnsi="Times New Roman" w:cs="Times New Roman"/>
          <w:sz w:val="24"/>
          <w:szCs w:val="32"/>
        </w:rPr>
        <w:t>ывается</w:t>
      </w:r>
      <w:r>
        <w:rPr>
          <w:rFonts w:ascii="Times New Roman" w:hAnsi="Times New Roman" w:cs="Times New Roman"/>
          <w:sz w:val="24"/>
          <w:szCs w:val="32"/>
        </w:rPr>
        <w:t xml:space="preserve"> усталость, снижая продуктивность к концу работы. </w:t>
      </w:r>
    </w:p>
    <w:p w:rsidR="00A87E18" w:rsidRPr="00AF72FE" w:rsidRDefault="00AF72FE" w:rsidP="00AF72FE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Показатели концентрации внимания – хорошие, а точности – высокие.</w:t>
      </w:r>
    </w:p>
    <w:p w:rsidR="00A87E18" w:rsidRDefault="00A87E18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02B" w:rsidRDefault="0017402B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402B" w:rsidRDefault="0017402B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Pr="00482B66" w:rsidRDefault="007C0430" w:rsidP="00C76799">
      <w:pPr>
        <w:pStyle w:val="1"/>
        <w:jc w:val="center"/>
        <w:rPr>
          <w:color w:val="auto"/>
        </w:rPr>
      </w:pPr>
      <w:bookmarkStart w:id="7" w:name="_Toc104305079"/>
      <w:r w:rsidRPr="00482B66">
        <w:rPr>
          <w:color w:val="auto"/>
        </w:rPr>
        <w:lastRenderedPageBreak/>
        <w:t>Протокол №2</w:t>
      </w:r>
      <w:bookmarkEnd w:id="7"/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1764A">
        <w:rPr>
          <w:rFonts w:ascii="Times New Roman" w:hAnsi="Times New Roman" w:cs="Times New Roman"/>
          <w:sz w:val="24"/>
          <w:szCs w:val="24"/>
        </w:rPr>
        <w:t>Воображение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Исследование </w:t>
      </w:r>
      <w:r w:rsidR="0021764A">
        <w:rPr>
          <w:rFonts w:ascii="Times New Roman" w:hAnsi="Times New Roman" w:cs="Times New Roman"/>
          <w:sz w:val="24"/>
          <w:szCs w:val="24"/>
        </w:rPr>
        <w:t>творческих способностей, гибкости, оригинальности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Инструментарий:  методика «</w:t>
      </w:r>
      <w:r w:rsidR="0021764A">
        <w:rPr>
          <w:rFonts w:ascii="Times New Roman" w:hAnsi="Times New Roman" w:cs="Times New Roman"/>
          <w:sz w:val="24"/>
          <w:szCs w:val="24"/>
        </w:rPr>
        <w:t>Круги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Экспериментатор: </w:t>
      </w:r>
      <w:r w:rsidR="005639FE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5639FE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5639FE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</w:t>
      </w:r>
      <w:r w:rsidR="005639FE">
        <w:rPr>
          <w:rFonts w:ascii="Times New Roman" w:hAnsi="Times New Roman" w:cs="Times New Roman"/>
          <w:sz w:val="24"/>
          <w:szCs w:val="24"/>
        </w:rPr>
        <w:t xml:space="preserve"> «1»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39FE">
        <w:rPr>
          <w:rFonts w:ascii="Times New Roman" w:hAnsi="Times New Roman" w:cs="Times New Roman"/>
          <w:sz w:val="24"/>
          <w:szCs w:val="24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39F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639FE" w:rsidRDefault="005639FE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 «2»:</w:t>
      </w:r>
      <w:r w:rsidR="000A14FD">
        <w:rPr>
          <w:rFonts w:ascii="Times New Roman" w:hAnsi="Times New Roman" w:cs="Times New Roman"/>
          <w:sz w:val="24"/>
          <w:szCs w:val="24"/>
        </w:rPr>
        <w:t>молодой человек</w:t>
      </w:r>
      <w:r>
        <w:rPr>
          <w:rFonts w:ascii="Times New Roman" w:hAnsi="Times New Roman" w:cs="Times New Roman"/>
          <w:sz w:val="24"/>
          <w:szCs w:val="24"/>
        </w:rPr>
        <w:t>, 17 лет.</w:t>
      </w:r>
    </w:p>
    <w:p w:rsidR="005639FE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</w:t>
      </w:r>
      <w:r w:rsidR="005639FE">
        <w:rPr>
          <w:rFonts w:ascii="Times New Roman" w:hAnsi="Times New Roman" w:cs="Times New Roman"/>
          <w:sz w:val="24"/>
          <w:szCs w:val="24"/>
        </w:rPr>
        <w:t>тояние испытуем</w:t>
      </w:r>
      <w:r w:rsidR="00296AA0">
        <w:rPr>
          <w:rFonts w:ascii="Times New Roman" w:hAnsi="Times New Roman" w:cs="Times New Roman"/>
          <w:sz w:val="24"/>
          <w:szCs w:val="24"/>
        </w:rPr>
        <w:t>ых</w:t>
      </w:r>
      <w:r w:rsidR="005639FE">
        <w:rPr>
          <w:rFonts w:ascii="Times New Roman" w:hAnsi="Times New Roman" w:cs="Times New Roman"/>
          <w:sz w:val="24"/>
          <w:szCs w:val="24"/>
        </w:rPr>
        <w:t>: нормальное.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</w:t>
      </w:r>
      <w:r w:rsidR="005639FE">
        <w:rPr>
          <w:rFonts w:ascii="Times New Roman" w:hAnsi="Times New Roman" w:cs="Times New Roman"/>
          <w:sz w:val="24"/>
          <w:szCs w:val="24"/>
        </w:rPr>
        <w:t xml:space="preserve">оведения эксперимента: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 w:rsidR="005639FE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430" w:rsidRDefault="007C0430" w:rsidP="007C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37873">
        <w:rPr>
          <w:rFonts w:ascii="Times New Roman" w:hAnsi="Times New Roman" w:cs="Times New Roman"/>
          <w:sz w:val="24"/>
          <w:szCs w:val="24"/>
        </w:rPr>
        <w:t>05.04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7873">
        <w:rPr>
          <w:rFonts w:ascii="Times New Roman" w:hAnsi="Times New Roman" w:cs="Times New Roman"/>
          <w:sz w:val="24"/>
          <w:szCs w:val="24"/>
        </w:rPr>
        <w:t>22</w:t>
      </w:r>
    </w:p>
    <w:p w:rsidR="007C0430" w:rsidRPr="00205D78" w:rsidRDefault="007C0430" w:rsidP="007C0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7C0430" w:rsidRDefault="007C0430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Инструкция.</w:t>
      </w:r>
    </w:p>
    <w:p w:rsidR="00AC40B3" w:rsidRPr="00AC40B3" w:rsidRDefault="00AC40B3" w:rsidP="00AC40B3">
      <w:pPr>
        <w:pStyle w:val="docdata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AC40B3">
        <w:rPr>
          <w:rFonts w:eastAsiaTheme="minorHAnsi"/>
          <w:lang w:eastAsia="en-US"/>
        </w:rPr>
        <w:t xml:space="preserve">На бланке нарисовано 20 кругов. </w:t>
      </w:r>
      <w:r>
        <w:rPr>
          <w:rFonts w:eastAsiaTheme="minorHAnsi"/>
          <w:lang w:eastAsia="en-US"/>
        </w:rPr>
        <w:t>З</w:t>
      </w:r>
      <w:r w:rsidRPr="00AC40B3">
        <w:rPr>
          <w:rFonts w:eastAsiaTheme="minorHAnsi"/>
          <w:lang w:eastAsia="en-US"/>
        </w:rPr>
        <w:t xml:space="preserve">адача </w:t>
      </w:r>
      <w:r>
        <w:rPr>
          <w:rFonts w:eastAsiaTheme="minorHAnsi"/>
          <w:lang w:eastAsia="en-US"/>
        </w:rPr>
        <w:t xml:space="preserve">испытуемых </w:t>
      </w:r>
      <w:r w:rsidRPr="00AC40B3">
        <w:rPr>
          <w:rFonts w:eastAsiaTheme="minorHAnsi"/>
          <w:lang w:eastAsia="en-US"/>
        </w:rPr>
        <w:t>состоит в том, чтобы нарисовать предметы и явления, используя круги как основу. Рисовать можно как вне, так и внутри круга, использовать один круг для рисунка. Подумайте, как использовать круги, чтобы получились оригинальные рисунки. Под каждым рисунком напишите, что нарисовано. На выполнение задания дается 5 мин.</w:t>
      </w:r>
    </w:p>
    <w:p w:rsidR="00AC40B3" w:rsidRPr="00AC40B3" w:rsidRDefault="00AC40B3" w:rsidP="00AC40B3">
      <w:pPr>
        <w:pStyle w:val="ae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 w:rsidRPr="00AC40B3">
        <w:rPr>
          <w:rFonts w:eastAsiaTheme="minorHAnsi"/>
          <w:lang w:eastAsia="en-US"/>
        </w:rPr>
        <w:t>Не забывайте, что результаты работы будут оцениваться по степени оригинальности рисунков.</w:t>
      </w:r>
    </w:p>
    <w:p w:rsidR="00AC40B3" w:rsidRDefault="00AC40B3" w:rsidP="00AC40B3">
      <w:pPr>
        <w:pStyle w:val="ae"/>
        <w:spacing w:before="0" w:beforeAutospacing="0" w:after="0" w:afterAutospacing="0"/>
        <w:ind w:firstLine="540"/>
        <w:jc w:val="both"/>
      </w:pPr>
    </w:p>
    <w:p w:rsidR="00A30CF8" w:rsidRDefault="00A30CF8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бланком.</w:t>
      </w:r>
    </w:p>
    <w:p w:rsidR="009102E5" w:rsidRDefault="009102E5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43325" cy="2122968"/>
            <wp:effectExtent l="19050" t="0" r="9525" b="0"/>
            <wp:docPr id="7" name="Рисунок 7" descr="https://ds02.infourok.ru/uploads/ex/1076/0000992d-40da8892/9/hello_html_m4a80c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076/0000992d-40da8892/9/hello_html_m4a80c18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2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CF8" w:rsidRDefault="00A30CF8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Обработка результатов.</w:t>
      </w:r>
    </w:p>
    <w:p w:rsidR="007C0430" w:rsidRDefault="007C0430" w:rsidP="007C0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430" w:rsidRPr="007C0430" w:rsidRDefault="007C0430" w:rsidP="007C0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lastRenderedPageBreak/>
        <w:t>1. Подсчитывается показатель беглости мышления – общее количество рисунков, за каждый рисунок - один балл.</w:t>
      </w:r>
    </w:p>
    <w:p w:rsidR="008F1F6E" w:rsidRPr="008F1F6E" w:rsidRDefault="008F1F6E" w:rsidP="008F1F6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 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2. Гибкость мышления – количество классов рисунков, за каждый класс – 1 балл. Полученные результаты сравнить со средним значением (см. таблицу).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Рисунки группируются по классам: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природа;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предметы быта;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наука и техника;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спорт;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декоративные предметы (не имеющие практической ценности, использующиеся для украшения);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человек;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- экономика;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 xml:space="preserve">- Вселенная. </w:t>
      </w:r>
    </w:p>
    <w:p w:rsidR="008F1F6E" w:rsidRPr="008F1F6E" w:rsidRDefault="008F1F6E" w:rsidP="008F1F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F6E">
        <w:rPr>
          <w:rFonts w:ascii="Times New Roman" w:hAnsi="Times New Roman" w:cs="Times New Roman"/>
          <w:sz w:val="24"/>
          <w:szCs w:val="24"/>
        </w:rPr>
        <w:t>Средние значения беглости и гибкости мышления:</w:t>
      </w:r>
    </w:p>
    <w:tbl>
      <w:tblPr>
        <w:tblW w:w="812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6"/>
        <w:gridCol w:w="2705"/>
        <w:gridCol w:w="2713"/>
      </w:tblGrid>
      <w:tr w:rsidR="005D51F6" w:rsidRPr="008F1F6E" w:rsidTr="004D0A61">
        <w:trPr>
          <w:trHeight w:val="280"/>
          <w:tblCellSpacing w:w="0" w:type="dxa"/>
        </w:trPr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D51F6" w:rsidP="008F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F6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D51F6" w:rsidP="005D5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1F6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D51F6" w:rsidRPr="008F1F6E" w:rsidTr="004D0A61">
        <w:trPr>
          <w:trHeight w:val="14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1F6" w:rsidRPr="008F1F6E" w:rsidRDefault="005D51F6" w:rsidP="008F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10305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Испытуемый «1»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10305" w:rsidP="0008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Испытуемый «2»</w:t>
            </w:r>
          </w:p>
        </w:tc>
      </w:tr>
      <w:tr w:rsidR="005D51F6" w:rsidRPr="008F1F6E" w:rsidTr="004D0A61">
        <w:trPr>
          <w:trHeight w:val="296"/>
          <w:tblCellSpacing w:w="0" w:type="dxa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D51F6" w:rsidP="0008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669F">
              <w:rPr>
                <w:rFonts w:ascii="Times New Roman" w:hAnsi="Times New Roman" w:cs="Times New Roman"/>
                <w:sz w:val="24"/>
                <w:szCs w:val="24"/>
              </w:rPr>
              <w:t>ибкость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08669F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08669F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1F6" w:rsidRPr="008F1F6E" w:rsidTr="004D0A61">
        <w:trPr>
          <w:trHeight w:val="296"/>
          <w:tblCellSpacing w:w="0" w:type="dxa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5D51F6" w:rsidP="0008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F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669F">
              <w:rPr>
                <w:rFonts w:ascii="Times New Roman" w:hAnsi="Times New Roman" w:cs="Times New Roman"/>
                <w:sz w:val="24"/>
                <w:szCs w:val="24"/>
              </w:rPr>
              <w:t>еглость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08669F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1F6E" w:rsidRPr="008F1F6E" w:rsidRDefault="0008669F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7DE" w:rsidRPr="008F1F6E" w:rsidTr="004D0A61">
        <w:trPr>
          <w:trHeight w:val="296"/>
          <w:tblCellSpacing w:w="0" w:type="dxa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7DE" w:rsidRPr="008F1F6E" w:rsidRDefault="00B817DE" w:rsidP="0008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7DE" w:rsidRDefault="00B817DE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7DE" w:rsidRDefault="00B817DE" w:rsidP="008F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1EB0" w:rsidRDefault="0008669F" w:rsidP="000866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9F">
        <w:rPr>
          <w:rFonts w:ascii="Times New Roman" w:hAnsi="Times New Roman" w:cs="Times New Roman"/>
          <w:sz w:val="24"/>
          <w:szCs w:val="24"/>
        </w:rPr>
        <w:t>Оригинальность мышления – за каждый редко встречающийся рисунок – 2 балла.</w:t>
      </w:r>
    </w:p>
    <w:p w:rsidR="0008669F" w:rsidRPr="008F1F6E" w:rsidRDefault="0008669F" w:rsidP="000866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EB0" w:rsidRDefault="00961EB0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 w:rsidRPr="009F62FB">
        <w:rPr>
          <w:rFonts w:ascii="Times New Roman" w:hAnsi="Times New Roman" w:cs="Times New Roman"/>
          <w:b/>
          <w:sz w:val="24"/>
          <w:szCs w:val="32"/>
        </w:rPr>
        <w:t>Вывод</w:t>
      </w:r>
      <w:r>
        <w:rPr>
          <w:rFonts w:ascii="Times New Roman" w:hAnsi="Times New Roman" w:cs="Times New Roman"/>
          <w:sz w:val="24"/>
          <w:szCs w:val="32"/>
        </w:rPr>
        <w:t xml:space="preserve">: </w:t>
      </w:r>
      <w:r w:rsidR="00C76799">
        <w:rPr>
          <w:rFonts w:ascii="Times New Roman" w:hAnsi="Times New Roman" w:cs="Times New Roman"/>
          <w:sz w:val="24"/>
          <w:szCs w:val="32"/>
        </w:rPr>
        <w:t>Воспользовавшись</w:t>
      </w:r>
      <w:r>
        <w:rPr>
          <w:rFonts w:ascii="Times New Roman" w:hAnsi="Times New Roman" w:cs="Times New Roman"/>
          <w:sz w:val="24"/>
          <w:szCs w:val="32"/>
        </w:rPr>
        <w:t xml:space="preserve"> методикой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0305">
        <w:rPr>
          <w:rFonts w:ascii="Times New Roman" w:hAnsi="Times New Roman" w:cs="Times New Roman"/>
          <w:sz w:val="24"/>
          <w:szCs w:val="24"/>
        </w:rPr>
        <w:t xml:space="preserve">Круги» </w:t>
      </w:r>
      <w:r>
        <w:rPr>
          <w:rFonts w:ascii="Times New Roman" w:hAnsi="Times New Roman" w:cs="Times New Roman"/>
          <w:sz w:val="24"/>
          <w:szCs w:val="24"/>
        </w:rPr>
        <w:t>мож</w:t>
      </w:r>
      <w:r w:rsidR="00510305">
        <w:rPr>
          <w:rFonts w:ascii="Times New Roman" w:hAnsi="Times New Roman" w:cs="Times New Roman"/>
          <w:sz w:val="24"/>
          <w:szCs w:val="24"/>
        </w:rPr>
        <w:t>но</w:t>
      </w:r>
      <w:r w:rsidR="00DF6387">
        <w:rPr>
          <w:rFonts w:ascii="Times New Roman" w:hAnsi="Times New Roman" w:cs="Times New Roman"/>
          <w:sz w:val="24"/>
          <w:szCs w:val="24"/>
        </w:rPr>
        <w:t xml:space="preserve"> </w:t>
      </w:r>
      <w:r w:rsidR="00510305">
        <w:rPr>
          <w:rFonts w:ascii="Times New Roman" w:hAnsi="Times New Roman" w:cs="Times New Roman"/>
          <w:sz w:val="24"/>
          <w:szCs w:val="24"/>
        </w:rPr>
        <w:t>сделать выводы о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51030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510305">
        <w:rPr>
          <w:rFonts w:ascii="Times New Roman" w:hAnsi="Times New Roman" w:cs="Times New Roman"/>
          <w:sz w:val="24"/>
          <w:szCs w:val="24"/>
        </w:rPr>
        <w:t xml:space="preserve">оба испытуемых справились с заданием, проявив беглость, гибкость и оригинальность мышления, уложившись в заданный временной интервал. Рисунки отличаются, без повторений. Во время выполнения задания трудностей не возникло, студенты сидели не вместе и не переговаривались.  </w:t>
      </w:r>
    </w:p>
    <w:p w:rsidR="00B817DE" w:rsidRDefault="00B817DE" w:rsidP="007C0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образов, советующих правилу за 5 минут, это очень хороший показатель, почти полторы минуты на один образ. Оригинальность, явно присутствует, выражена достаточно явно, показатель – </w:t>
      </w:r>
      <w:r w:rsidR="00D242D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Разнообразие присутствует, так же и Синтетические способности. </w:t>
      </w:r>
      <w:r w:rsidR="00D242DD">
        <w:rPr>
          <w:rFonts w:ascii="Times New Roman" w:hAnsi="Times New Roman" w:cs="Times New Roman"/>
          <w:sz w:val="24"/>
          <w:szCs w:val="24"/>
        </w:rPr>
        <w:t xml:space="preserve">Символичность в рисунках </w:t>
      </w:r>
      <w:r>
        <w:rPr>
          <w:rFonts w:ascii="Times New Roman" w:hAnsi="Times New Roman" w:cs="Times New Roman"/>
          <w:sz w:val="24"/>
          <w:szCs w:val="24"/>
        </w:rPr>
        <w:t>прослеж</w:t>
      </w:r>
      <w:r w:rsidR="00D242DD">
        <w:rPr>
          <w:rFonts w:ascii="Times New Roman" w:hAnsi="Times New Roman" w:cs="Times New Roman"/>
          <w:sz w:val="24"/>
          <w:szCs w:val="24"/>
        </w:rPr>
        <w:t>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799" w:rsidRPr="007C0430" w:rsidRDefault="00C76799" w:rsidP="007C0430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430" w:rsidRDefault="007C0430" w:rsidP="00914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E8B" w:rsidRPr="00482B66" w:rsidRDefault="00914E8B" w:rsidP="00C76799">
      <w:pPr>
        <w:pStyle w:val="1"/>
        <w:jc w:val="center"/>
        <w:rPr>
          <w:color w:val="auto"/>
        </w:rPr>
      </w:pPr>
      <w:bookmarkStart w:id="8" w:name="_Toc104305080"/>
      <w:r w:rsidRPr="00482B66">
        <w:rPr>
          <w:color w:val="auto"/>
        </w:rPr>
        <w:lastRenderedPageBreak/>
        <w:t>Протокол №</w:t>
      </w:r>
      <w:r w:rsidR="00991FCF" w:rsidRPr="00482B66">
        <w:rPr>
          <w:color w:val="auto"/>
        </w:rPr>
        <w:t>3</w:t>
      </w:r>
      <w:bookmarkEnd w:id="8"/>
      <w:r w:rsidRPr="00482B66">
        <w:rPr>
          <w:color w:val="auto"/>
        </w:rPr>
        <w:br/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72FE">
        <w:rPr>
          <w:rFonts w:ascii="Times New Roman" w:hAnsi="Times New Roman" w:cs="Times New Roman"/>
          <w:sz w:val="24"/>
          <w:szCs w:val="24"/>
        </w:rPr>
        <w:t>Память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72FE">
        <w:rPr>
          <w:rFonts w:ascii="Times New Roman" w:hAnsi="Times New Roman" w:cs="Times New Roman"/>
          <w:sz w:val="24"/>
          <w:szCs w:val="24"/>
        </w:rPr>
        <w:t>определить об</w:t>
      </w:r>
      <w:r w:rsidR="00577E03">
        <w:rPr>
          <w:rFonts w:ascii="Times New Roman" w:hAnsi="Times New Roman" w:cs="Times New Roman"/>
          <w:sz w:val="24"/>
          <w:szCs w:val="24"/>
        </w:rPr>
        <w:t>ъём кратковременной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Инструментарий:  </w:t>
      </w:r>
      <w:r w:rsidR="009E72FE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E72FE">
        <w:rPr>
          <w:rFonts w:ascii="Times New Roman" w:hAnsi="Times New Roman" w:cs="Times New Roman"/>
          <w:sz w:val="24"/>
          <w:szCs w:val="24"/>
        </w:rPr>
        <w:t>Джекобсона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Экспериментатор: </w:t>
      </w:r>
      <w:r w:rsidR="009E72FE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9E72FE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9E72FE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</w:t>
      </w:r>
      <w:r w:rsidR="009E72FE">
        <w:rPr>
          <w:rFonts w:ascii="Times New Roman" w:hAnsi="Times New Roman" w:cs="Times New Roman"/>
          <w:sz w:val="24"/>
          <w:szCs w:val="24"/>
        </w:rPr>
        <w:t xml:space="preserve"> «1»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14FD">
        <w:rPr>
          <w:rFonts w:ascii="Times New Roman" w:hAnsi="Times New Roman" w:cs="Times New Roman"/>
          <w:sz w:val="24"/>
          <w:szCs w:val="24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72F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E72FE" w:rsidRDefault="009E72FE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 «2»:</w:t>
      </w:r>
      <w:r w:rsidR="000A14FD">
        <w:rPr>
          <w:rFonts w:ascii="Times New Roman" w:hAnsi="Times New Roman" w:cs="Times New Roman"/>
          <w:sz w:val="24"/>
          <w:szCs w:val="24"/>
        </w:rPr>
        <w:t>молодой человек</w:t>
      </w:r>
      <w:r>
        <w:rPr>
          <w:rFonts w:ascii="Times New Roman" w:hAnsi="Times New Roman" w:cs="Times New Roman"/>
          <w:sz w:val="24"/>
          <w:szCs w:val="24"/>
        </w:rPr>
        <w:t>, 17 лет.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Состояние испытуем</w:t>
      </w:r>
      <w:r w:rsidR="00296AA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6E64">
        <w:rPr>
          <w:rFonts w:ascii="Times New Roman" w:hAnsi="Times New Roman" w:cs="Times New Roman"/>
          <w:sz w:val="24"/>
          <w:szCs w:val="24"/>
        </w:rPr>
        <w:t>проба проводилась последней, поэтому испытуемые были уставшими</w:t>
      </w:r>
      <w:r w:rsidR="00851F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эксперимента: кабинет</w:t>
      </w:r>
      <w:r w:rsidR="00851F22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596E64">
        <w:rPr>
          <w:rFonts w:ascii="Times New Roman" w:hAnsi="Times New Roman" w:cs="Times New Roman"/>
          <w:sz w:val="24"/>
          <w:szCs w:val="24"/>
        </w:rPr>
        <w:t>05.04.22</w:t>
      </w:r>
    </w:p>
    <w:p w:rsidR="00C76799" w:rsidRPr="00205D78" w:rsidRDefault="00C76799" w:rsidP="00B2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Инструкция.</w:t>
      </w:r>
    </w:p>
    <w:p w:rsidR="00C76799" w:rsidRDefault="00C62003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можно проводить с одним испытуемым и с группой из 8-16 человек. Состоит из четырёх аналогичных серий. Экспериментатор зачитывает испытуемому один из наборов цифровых рядов.</w:t>
      </w:r>
      <w:r w:rsidR="00732FF2">
        <w:rPr>
          <w:rFonts w:ascii="Times New Roman" w:hAnsi="Times New Roman" w:cs="Times New Roman"/>
          <w:sz w:val="24"/>
          <w:szCs w:val="24"/>
        </w:rPr>
        <w:t xml:space="preserve"> Элементы ряда предъявляются  с интервалом 1 с. После прочтения ряда через 2-3 с. по команде «Пишите» испытуемые на листе для записей воспроизводят элементы ряда в том же порядке, в каком они предъявлялись экспериментатором. В каждой серии независимо от результата читаются все семь рядов. Инструкция во всех сериях опыта одинаковая. Интервал между сериями не менее 6-7 мин.</w:t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бланками.</w:t>
      </w:r>
    </w:p>
    <w:p w:rsidR="00FB4CB8" w:rsidRDefault="00FB4CB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09975" cy="2705100"/>
            <wp:effectExtent l="19050" t="0" r="9525" b="0"/>
            <wp:docPr id="2" name="Рисунок 14" descr="https://ds02.infourok.ru/uploads/ex/05f4/00078003-ec88d00c/2/hello_html_m75f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2.infourok.ru/uploads/ex/05f4/00078003-ec88d00c/2/hello_html_m75f78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99" w:rsidRDefault="00C76799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Обработка результатов.</w:t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обработки результатов исследования необходимо установить:</w:t>
      </w:r>
    </w:p>
    <w:p w:rsid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ряды, воспроизведенные полностью и в той же последовательности,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которой они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предъявлялись экспериментатором. Для удобства их обозначаютзнаком "+";</w:t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наибольшую длину ряда, который испытуемыйво всех серияхвоспроизвел правильно;</w:t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правильно воспроизведенных рядов, больших чем тот</w:t>
      </w:r>
      <w:proofErr w:type="gramStart"/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,к</w:t>
      </w:r>
      <w:proofErr w:type="gramEnd"/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оторый воспроизведен испытуемым во всех сериях;</w:t>
      </w:r>
    </w:p>
    <w:p w:rsid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коэффициент объема памяти, который вычисляют по формуле:</w:t>
      </w:r>
    </w:p>
    <w:p w:rsidR="00CE0B2E" w:rsidRDefault="00CE0B2E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6450" cy="800100"/>
            <wp:effectExtent l="19050" t="0" r="0" b="0"/>
            <wp:docPr id="20" name="Рисунок 20" descr="http://www.cdodd.ru/data/textimages/c202f9c9ddee75c24f1dc9acc32a23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dodd.ru/data/textimages/c202f9c9ddee75c24f1dc9acc32a235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Пк</w:t>
      </w:r>
      <w:proofErr w:type="spellEnd"/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–обозначение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объема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кратковременной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памяти,</w:t>
      </w:r>
    </w:p>
    <w:p w:rsid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– наибольшая длина ряда, который испытуемый во всех опытах воспроизвел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правильно;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правильно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воспроизведенных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рядов,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больших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чем</w:t>
      </w:r>
      <w:proofErr w:type="gramStart"/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  <w:proofErr w:type="gramEnd"/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CE0B2E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n – число серий опыта, в данном случае – 4</w:t>
      </w:r>
    </w:p>
    <w:p w:rsid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результатов</w:t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анализа результатов пользуются следующей оценкой уровней объема</w:t>
      </w:r>
    </w:p>
    <w:p w:rsidR="0033215B" w:rsidRPr="0033215B" w:rsidRDefault="0033215B" w:rsidP="0033215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321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кратковременного запоминания:</w:t>
      </w:r>
    </w:p>
    <w:p w:rsidR="009F62FB" w:rsidRDefault="0033215B" w:rsidP="00B23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05250" cy="1809750"/>
            <wp:effectExtent l="19050" t="0" r="0" b="0"/>
            <wp:docPr id="17" name="Рисунок 17" descr="https://avatars.mds.yandex.net/i?id=48de2d9e7368f445176e5c74ff19f4d3-3734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48de2d9e7368f445176e5c74ff19f4d3-3734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90" w:rsidRDefault="009F7E90" w:rsidP="009F7E9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Анализируя результаты исследования, важно обратить внимание на крайние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варианты получаемых уровней запоминания. Запоминание, равное 10, как правило,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следствием</w:t>
      </w:r>
    </w:p>
    <w:p w:rsidR="009F7E90" w:rsidRPr="009F7E90" w:rsidRDefault="009F7E90" w:rsidP="0050334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использования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испытуемым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логических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средств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иальных приемов мнемотехники. В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редких случаях такое запоминание являет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собой феномен.</w:t>
      </w:r>
    </w:p>
    <w:p w:rsidR="009F7E90" w:rsidRPr="009F7E90" w:rsidRDefault="009F7E90" w:rsidP="0050334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Если получен очень низкий уровень запоминания, то исследование памяти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испытуемого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 повторить через несколько дней. В норме объем памяти 3-4</w:t>
      </w:r>
      <w:r w:rsidR="00DF638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F7E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вызывается непринятием инструкции.</w:t>
      </w:r>
    </w:p>
    <w:p w:rsidR="009F62FB" w:rsidRDefault="009F62FB" w:rsidP="00B230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421" w:rsidRDefault="00645421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B23068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Исходя из результатов </w:t>
      </w:r>
      <w:r w:rsidR="00B817DE">
        <w:rPr>
          <w:rFonts w:ascii="Times New Roman" w:hAnsi="Times New Roman" w:cs="Times New Roman"/>
          <w:sz w:val="24"/>
          <w:szCs w:val="24"/>
        </w:rPr>
        <w:t>методики</w:t>
      </w:r>
      <w:r w:rsidR="00B230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отметить, что продуктивность у </w:t>
      </w:r>
      <w:r w:rsidR="00B817DE">
        <w:rPr>
          <w:rFonts w:ascii="Times New Roman" w:hAnsi="Times New Roman" w:cs="Times New Roman"/>
          <w:sz w:val="24"/>
          <w:szCs w:val="24"/>
        </w:rPr>
        <w:t>испытуемого «1»</w:t>
      </w:r>
      <w:r w:rsidR="00D242DD">
        <w:rPr>
          <w:rFonts w:ascii="Times New Roman" w:hAnsi="Times New Roman" w:cs="Times New Roman"/>
          <w:sz w:val="24"/>
          <w:szCs w:val="24"/>
        </w:rPr>
        <w:t xml:space="preserve">высокая, так как воспроизведена вся длина числового ряда и в продиктованной последовательности. </w:t>
      </w:r>
    </w:p>
    <w:p w:rsidR="00D242DD" w:rsidRPr="00645421" w:rsidRDefault="00D242DD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Испытуемый «2»: продуктивность средняя, </w:t>
      </w:r>
      <w:r w:rsidR="00975F62">
        <w:rPr>
          <w:rFonts w:ascii="Times New Roman" w:hAnsi="Times New Roman" w:cs="Times New Roman"/>
          <w:sz w:val="24"/>
          <w:szCs w:val="24"/>
        </w:rPr>
        <w:t>воспроизведена не вся длина числового ряда, последовательность не значительно нарушена.</w:t>
      </w:r>
    </w:p>
    <w:p w:rsidR="00CC6021" w:rsidRDefault="00CC6021" w:rsidP="0019799B">
      <w:pPr>
        <w:rPr>
          <w:rFonts w:ascii="Times New Roman" w:hAnsi="Times New Roman" w:cs="Times New Roman"/>
          <w:sz w:val="24"/>
          <w:szCs w:val="24"/>
        </w:rPr>
      </w:pPr>
    </w:p>
    <w:p w:rsidR="00B23068" w:rsidRPr="00482B66" w:rsidRDefault="00B23068" w:rsidP="00B23068">
      <w:pPr>
        <w:pStyle w:val="1"/>
        <w:jc w:val="center"/>
        <w:rPr>
          <w:color w:val="auto"/>
        </w:rPr>
      </w:pPr>
      <w:bookmarkStart w:id="9" w:name="_Toc104305081"/>
      <w:r w:rsidRPr="00482B66">
        <w:rPr>
          <w:color w:val="auto"/>
        </w:rPr>
        <w:lastRenderedPageBreak/>
        <w:t>Протокол №</w:t>
      </w:r>
      <w:r w:rsidR="00991FCF" w:rsidRPr="00482B66">
        <w:rPr>
          <w:color w:val="auto"/>
        </w:rPr>
        <w:t>4</w:t>
      </w:r>
      <w:bookmarkEnd w:id="9"/>
      <w:r w:rsidRPr="00482B66">
        <w:rPr>
          <w:color w:val="auto"/>
        </w:rPr>
        <w:br/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C7679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70D5">
        <w:rPr>
          <w:rFonts w:ascii="Times New Roman" w:hAnsi="Times New Roman" w:cs="Times New Roman"/>
          <w:sz w:val="24"/>
          <w:szCs w:val="24"/>
        </w:rPr>
        <w:t>Мышление</w:t>
      </w:r>
    </w:p>
    <w:p w:rsidR="00B23068" w:rsidRPr="00482B66" w:rsidRDefault="00B23068" w:rsidP="00482B6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7679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6AA0" w:rsidRPr="00296AA0">
        <w:rPr>
          <w:rFonts w:ascii="Times New Roman" w:hAnsi="Times New Roman" w:cs="Times New Roman"/>
          <w:sz w:val="24"/>
          <w:szCs w:val="24"/>
        </w:rPr>
        <w:t>изучение опосредованного запоминания</w:t>
      </w:r>
      <w:r w:rsidR="00482B66" w:rsidRPr="00482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Инструментарий:  </w:t>
      </w:r>
      <w:r w:rsidR="003E70D5">
        <w:rPr>
          <w:rFonts w:ascii="Times New Roman" w:hAnsi="Times New Roman" w:cs="Times New Roman"/>
          <w:sz w:val="24"/>
          <w:szCs w:val="24"/>
        </w:rPr>
        <w:t>«Пиктограммы»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Экспериментатор: </w:t>
      </w:r>
      <w:r w:rsidR="006778A0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6778A0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6778A0">
        <w:rPr>
          <w:rFonts w:ascii="Times New Roman" w:hAnsi="Times New Roman" w:cs="Times New Roman"/>
          <w:sz w:val="24"/>
          <w:szCs w:val="24"/>
        </w:rPr>
        <w:t xml:space="preserve"> Ж.В.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</w:t>
      </w:r>
      <w:r w:rsidR="006778A0">
        <w:rPr>
          <w:rFonts w:ascii="Times New Roman" w:hAnsi="Times New Roman" w:cs="Times New Roman"/>
          <w:sz w:val="24"/>
          <w:szCs w:val="24"/>
        </w:rPr>
        <w:t xml:space="preserve"> «1»: девушка, 17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778A0" w:rsidRDefault="006778A0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Испытуемый «2»: девушка, 17 лет.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испытуем</w:t>
      </w:r>
      <w:r w:rsidR="00296AA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>: нормальное.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эксперимента</w:t>
      </w:r>
      <w:r w:rsidR="00482B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82B66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82B66">
        <w:rPr>
          <w:rFonts w:ascii="Times New Roman" w:hAnsi="Times New Roman" w:cs="Times New Roman"/>
          <w:sz w:val="24"/>
          <w:szCs w:val="24"/>
        </w:rPr>
        <w:t>06.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2B66">
        <w:rPr>
          <w:rFonts w:ascii="Times New Roman" w:hAnsi="Times New Roman" w:cs="Times New Roman"/>
          <w:sz w:val="24"/>
          <w:szCs w:val="24"/>
        </w:rPr>
        <w:t>4.22</w:t>
      </w:r>
    </w:p>
    <w:p w:rsidR="00B23068" w:rsidRPr="00205D78" w:rsidRDefault="00B23068" w:rsidP="00B2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78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Инструкция.</w:t>
      </w:r>
    </w:p>
    <w:p w:rsidR="002D6D56" w:rsidRDefault="00C6787F" w:rsidP="00503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7F">
        <w:rPr>
          <w:rFonts w:ascii="Times New Roman" w:hAnsi="Times New Roman" w:cs="Times New Roman"/>
          <w:sz w:val="24"/>
          <w:szCs w:val="24"/>
        </w:rPr>
        <w:t xml:space="preserve">Испытуемому </w:t>
      </w:r>
      <w:r w:rsidR="00296AA0" w:rsidRPr="00296AA0">
        <w:rPr>
          <w:rFonts w:ascii="Times New Roman" w:hAnsi="Times New Roman" w:cs="Times New Roman"/>
          <w:sz w:val="24"/>
          <w:szCs w:val="24"/>
        </w:rPr>
        <w:t>называ</w:t>
      </w:r>
      <w:r w:rsidR="00296AA0">
        <w:rPr>
          <w:rFonts w:ascii="Times New Roman" w:hAnsi="Times New Roman" w:cs="Times New Roman"/>
          <w:sz w:val="24"/>
          <w:szCs w:val="24"/>
        </w:rPr>
        <w:t>ются</w:t>
      </w:r>
      <w:r w:rsidR="00296AA0" w:rsidRPr="00296AA0">
        <w:rPr>
          <w:rFonts w:ascii="Times New Roman" w:hAnsi="Times New Roman" w:cs="Times New Roman"/>
          <w:sz w:val="24"/>
          <w:szCs w:val="24"/>
        </w:rPr>
        <w:t xml:space="preserve"> слова и словосочетания, которые </w:t>
      </w:r>
      <w:r w:rsidR="00296AA0">
        <w:rPr>
          <w:rFonts w:ascii="Times New Roman" w:hAnsi="Times New Roman" w:cs="Times New Roman"/>
          <w:sz w:val="24"/>
          <w:szCs w:val="24"/>
        </w:rPr>
        <w:t>ему</w:t>
      </w:r>
      <w:r w:rsidR="00296AA0" w:rsidRPr="00296AA0">
        <w:rPr>
          <w:rFonts w:ascii="Times New Roman" w:hAnsi="Times New Roman" w:cs="Times New Roman"/>
          <w:sz w:val="24"/>
          <w:szCs w:val="24"/>
        </w:rPr>
        <w:t xml:space="preserve"> необходимо запомнить. Для того</w:t>
      </w:r>
      <w:proofErr w:type="gramStart"/>
      <w:r w:rsidR="00296AA0" w:rsidRPr="00296A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96AA0" w:rsidRPr="00296AA0">
        <w:rPr>
          <w:rFonts w:ascii="Times New Roman" w:hAnsi="Times New Roman" w:cs="Times New Roman"/>
          <w:sz w:val="24"/>
          <w:szCs w:val="24"/>
        </w:rPr>
        <w:t xml:space="preserve"> чтобы облегчить запоминание, на каждое слово нарисуй</w:t>
      </w:r>
      <w:r w:rsidR="00296AA0">
        <w:rPr>
          <w:rFonts w:ascii="Times New Roman" w:hAnsi="Times New Roman" w:cs="Times New Roman"/>
          <w:sz w:val="24"/>
          <w:szCs w:val="24"/>
        </w:rPr>
        <w:t>те</w:t>
      </w:r>
      <w:r w:rsidR="00296AA0" w:rsidRPr="00296AA0">
        <w:rPr>
          <w:rFonts w:ascii="Times New Roman" w:hAnsi="Times New Roman" w:cs="Times New Roman"/>
          <w:sz w:val="24"/>
          <w:szCs w:val="24"/>
        </w:rPr>
        <w:t xml:space="preserve"> рисунок, картинку, так, чтобы этот рисунок помог вспомнить нужное слово. Качество рисунка не имеет никакого значения, нужно лишь, чтобы он помог запомнить. С</w:t>
      </w:r>
      <w:r w:rsidR="00296AA0">
        <w:rPr>
          <w:rFonts w:ascii="Times New Roman" w:hAnsi="Times New Roman" w:cs="Times New Roman"/>
          <w:sz w:val="24"/>
          <w:szCs w:val="24"/>
        </w:rPr>
        <w:t>лова и буквы писать запрещается</w:t>
      </w:r>
      <w:r w:rsidR="00296AA0" w:rsidRPr="00296AA0">
        <w:rPr>
          <w:rFonts w:ascii="Times New Roman" w:hAnsi="Times New Roman" w:cs="Times New Roman"/>
          <w:sz w:val="24"/>
          <w:szCs w:val="24"/>
        </w:rPr>
        <w:t>.</w:t>
      </w:r>
      <w:r w:rsidR="007340C2">
        <w:rPr>
          <w:rFonts w:ascii="Times New Roman" w:hAnsi="Times New Roman" w:cs="Times New Roman"/>
          <w:sz w:val="24"/>
          <w:szCs w:val="24"/>
        </w:rPr>
        <w:t xml:space="preserve"> </w:t>
      </w:r>
      <w:r w:rsidR="0074425C" w:rsidRPr="0074425C">
        <w:rPr>
          <w:rFonts w:ascii="Times New Roman" w:hAnsi="Times New Roman" w:cs="Times New Roman"/>
          <w:sz w:val="24"/>
          <w:szCs w:val="24"/>
        </w:rPr>
        <w:t>Инструкция зачитывается один раз. Повторное объявление инструкции допускается в ответ на прямую просьбу ученика.</w:t>
      </w:r>
    </w:p>
    <w:p w:rsidR="00296AA0" w:rsidRPr="00C6787F" w:rsidRDefault="00296AA0" w:rsidP="00C678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бланками.</w:t>
      </w:r>
    </w:p>
    <w:p w:rsidR="002F4AAE" w:rsidRPr="002F4AAE" w:rsidRDefault="002F4AAE" w:rsidP="002F4A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AAE">
        <w:rPr>
          <w:rFonts w:ascii="Times New Roman" w:hAnsi="Times New Roman" w:cs="Times New Roman"/>
          <w:sz w:val="24"/>
          <w:szCs w:val="24"/>
        </w:rPr>
        <w:t>Слова, предлагаемые для запоминания, следует называть в том порядке, в котором они предлагаются</w:t>
      </w:r>
      <w:proofErr w:type="gramStart"/>
      <w:r w:rsidRPr="002F4A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954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70"/>
        <w:gridCol w:w="4770"/>
      </w:tblGrid>
      <w:tr w:rsidR="002F4AAE" w:rsidRPr="002F4AAE" w:rsidTr="002F4AA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F4AAE" w:rsidRPr="002F4AAE" w:rsidRDefault="002F4AAE" w:rsidP="002F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1) Веселый праздник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2) Тяжелая работа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3) Вкусный ужин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4) Болезнь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5) Печаль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6) Счастье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7) Любовь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8) Развитие</w:t>
            </w:r>
          </w:p>
        </w:tc>
        <w:tc>
          <w:tcPr>
            <w:tcW w:w="2500" w:type="pct"/>
            <w:shd w:val="clear" w:color="auto" w:fill="FFFFFF"/>
            <w:hideMark/>
          </w:tcPr>
          <w:p w:rsidR="002F4AAE" w:rsidRPr="002F4AAE" w:rsidRDefault="002F4AAE" w:rsidP="002F4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9) Разлука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10) Обман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11) Победа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12) Подвиг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13) Вражда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14)Справедливость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15) Сомнение</w:t>
            </w:r>
          </w:p>
          <w:p w:rsidR="002F4AAE" w:rsidRPr="002F4AAE" w:rsidRDefault="002F4AAE" w:rsidP="002F4A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E">
              <w:rPr>
                <w:rFonts w:ascii="Times New Roman" w:hAnsi="Times New Roman" w:cs="Times New Roman"/>
                <w:sz w:val="24"/>
                <w:szCs w:val="24"/>
              </w:rPr>
              <w:t>16) Дружба</w:t>
            </w:r>
          </w:p>
        </w:tc>
      </w:tr>
    </w:tbl>
    <w:p w:rsidR="002D6D56" w:rsidRDefault="002D6D56" w:rsidP="00B23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741" w:rsidRPr="00F93181" w:rsidRDefault="007340C2" w:rsidP="00503341">
      <w:pPr>
        <w:pStyle w:val="ae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Студенту</w:t>
      </w:r>
      <w:r w:rsidR="00341741" w:rsidRPr="00F93181">
        <w:rPr>
          <w:rFonts w:eastAsiaTheme="minorHAnsi"/>
          <w:lang w:eastAsia="en-US"/>
        </w:rPr>
        <w:t xml:space="preserve"> зачитывается первое слово, после чего следует пауза, во время которой </w:t>
      </w:r>
      <w:r>
        <w:rPr>
          <w:rFonts w:eastAsiaTheme="minorHAnsi"/>
          <w:lang w:eastAsia="en-US"/>
        </w:rPr>
        <w:t>студент</w:t>
      </w:r>
      <w:r w:rsidR="00341741" w:rsidRPr="00F93181">
        <w:rPr>
          <w:rFonts w:eastAsiaTheme="minorHAnsi"/>
          <w:lang w:eastAsia="en-US"/>
        </w:rPr>
        <w:t xml:space="preserve"> должен сделать рисунок, после того как рисунок закончен, зачитывается следующее слово. Когда все слова </w:t>
      </w:r>
      <w:r>
        <w:rPr>
          <w:rFonts w:eastAsiaTheme="minorHAnsi"/>
          <w:lang w:eastAsia="en-US"/>
        </w:rPr>
        <w:t>обучающийся</w:t>
      </w:r>
      <w:r w:rsidR="00341741" w:rsidRPr="00F93181">
        <w:rPr>
          <w:rFonts w:eastAsiaTheme="minorHAnsi"/>
          <w:lang w:eastAsia="en-US"/>
        </w:rPr>
        <w:t xml:space="preserve"> нарисует, первый этап исследования завершается. </w:t>
      </w:r>
      <w:r>
        <w:rPr>
          <w:rFonts w:eastAsiaTheme="minorHAnsi"/>
          <w:lang w:eastAsia="en-US"/>
        </w:rPr>
        <w:t>Испытуемому</w:t>
      </w:r>
      <w:r w:rsidR="00341741" w:rsidRPr="00F93181">
        <w:rPr>
          <w:rFonts w:eastAsiaTheme="minorHAnsi"/>
          <w:lang w:eastAsia="en-US"/>
        </w:rPr>
        <w:t xml:space="preserve"> предлагается другая деятельность, или он просто отпускается. Второй этап исследования проводится через 30-60 минут.</w:t>
      </w:r>
    </w:p>
    <w:p w:rsidR="00341741" w:rsidRPr="00F93181" w:rsidRDefault="007340C2" w:rsidP="00503341">
      <w:pPr>
        <w:pStyle w:val="ae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Студенту</w:t>
      </w:r>
      <w:r w:rsidR="00341741" w:rsidRPr="00F93181">
        <w:rPr>
          <w:rFonts w:eastAsiaTheme="minorHAnsi"/>
          <w:lang w:eastAsia="en-US"/>
        </w:rPr>
        <w:t xml:space="preserve"> предлагается по своим рисункам вспомнить те слова, которые он обозначил рисунком.</w:t>
      </w:r>
    </w:p>
    <w:p w:rsidR="00341741" w:rsidRDefault="00341741" w:rsidP="00B23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068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Обработка результатов.</w:t>
      </w:r>
    </w:p>
    <w:p w:rsidR="00F93181" w:rsidRPr="00152B42" w:rsidRDefault="002E17D2" w:rsidP="00F93181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152B42">
        <w:rPr>
          <w:rFonts w:eastAsiaTheme="minorHAnsi"/>
          <w:b/>
          <w:lang w:eastAsia="en-US"/>
        </w:rPr>
        <w:t>1 пиктограмма: «Весёлый праздник»</w:t>
      </w:r>
    </w:p>
    <w:p w:rsidR="002E17D2" w:rsidRDefault="00D03D03" w:rsidP="00F93181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2E17D2">
        <w:rPr>
          <w:rFonts w:eastAsiaTheme="minorHAnsi"/>
          <w:lang w:eastAsia="en-US"/>
        </w:rPr>
        <w:t xml:space="preserve"> применены стандартные и повторяющиеся образы: воздушный шар, цветы, украшения в доме (на улице), украшенная ель.</w:t>
      </w:r>
    </w:p>
    <w:p w:rsidR="00152B42" w:rsidRPr="00F93181" w:rsidRDefault="00152B42" w:rsidP="00F93181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2E17D2" w:rsidRPr="00152B42" w:rsidRDefault="002E17D2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152B42">
        <w:rPr>
          <w:rFonts w:eastAsiaTheme="minorHAnsi"/>
          <w:b/>
          <w:lang w:eastAsia="en-US"/>
        </w:rPr>
        <w:t>2 пиктограмма: «Тяжёлая работа»</w:t>
      </w:r>
    </w:p>
    <w:p w:rsidR="002E17D2" w:rsidRDefault="00D03D03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2E17D2">
        <w:rPr>
          <w:rFonts w:eastAsiaTheme="minorHAnsi"/>
          <w:lang w:eastAsia="en-US"/>
        </w:rPr>
        <w:t xml:space="preserve"> применены стандартные образы: был изображён шахтёр и медик.</w:t>
      </w:r>
    </w:p>
    <w:p w:rsidR="00152B42" w:rsidRPr="00F93181" w:rsidRDefault="00152B42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2E17D2" w:rsidRPr="00152B42" w:rsidRDefault="002E17D2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152B42">
        <w:rPr>
          <w:rFonts w:eastAsiaTheme="minorHAnsi"/>
          <w:b/>
          <w:lang w:eastAsia="en-US"/>
        </w:rPr>
        <w:t>3 пиктограмма: «Вкусный ужин»</w:t>
      </w:r>
    </w:p>
    <w:p w:rsidR="002E17D2" w:rsidRDefault="00D03D03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2E17D2">
        <w:rPr>
          <w:rFonts w:eastAsiaTheme="minorHAnsi"/>
          <w:lang w:eastAsia="en-US"/>
        </w:rPr>
        <w:t xml:space="preserve"> применены стандартные образы: изображён стол с едой, изображен семейный ужин.</w:t>
      </w:r>
    </w:p>
    <w:p w:rsidR="00152B42" w:rsidRPr="00F93181" w:rsidRDefault="00152B42" w:rsidP="002E17D2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имеющий индивидуальн</w:t>
      </w:r>
      <w:r>
        <w:rPr>
          <w:rFonts w:eastAsiaTheme="minorHAnsi"/>
          <w:lang w:eastAsia="en-US"/>
        </w:rPr>
        <w:t>ую</w:t>
      </w:r>
      <w:r w:rsidRPr="00152B42">
        <w:rPr>
          <w:rFonts w:eastAsiaTheme="minorHAnsi"/>
          <w:lang w:eastAsia="en-US"/>
        </w:rPr>
        <w:t xml:space="preserve"> значимост</w:t>
      </w:r>
      <w:r>
        <w:rPr>
          <w:rFonts w:eastAsiaTheme="minorHAnsi"/>
          <w:lang w:eastAsia="en-US"/>
        </w:rPr>
        <w:t>ь</w:t>
      </w:r>
      <w:r w:rsidRPr="00152B42">
        <w:rPr>
          <w:rFonts w:eastAsiaTheme="minorHAnsi"/>
          <w:lang w:eastAsia="en-US"/>
        </w:rPr>
        <w:t>, стандартный, адекватный.</w:t>
      </w:r>
    </w:p>
    <w:p w:rsidR="002F44AA" w:rsidRPr="008461A3" w:rsidRDefault="002F44AA" w:rsidP="002F44AA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4 пиктограмма: «Болезнь»</w:t>
      </w:r>
    </w:p>
    <w:p w:rsidR="002F44AA" w:rsidRDefault="00D03D03" w:rsidP="002F44AA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2F44AA">
        <w:rPr>
          <w:rFonts w:eastAsiaTheme="minorHAnsi"/>
          <w:lang w:eastAsia="en-US"/>
        </w:rPr>
        <w:t xml:space="preserve"> применены стандартные образы: человек в постели, здание больницы, термометр, лекарства.</w:t>
      </w:r>
    </w:p>
    <w:p w:rsidR="008461A3" w:rsidRPr="00F93181" w:rsidRDefault="008461A3" w:rsidP="002F44AA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C81378" w:rsidRPr="008461A3" w:rsidRDefault="00C81378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5 пиктограмма: «Печаль»</w:t>
      </w:r>
    </w:p>
    <w:p w:rsidR="00C81378" w:rsidRDefault="00D03D0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C81378">
        <w:rPr>
          <w:rFonts w:eastAsiaTheme="minorHAnsi"/>
          <w:lang w:eastAsia="en-US"/>
        </w:rPr>
        <w:t xml:space="preserve"> применены стандартные образы: изображён рисунок глаз со слезами, </w:t>
      </w:r>
      <w:proofErr w:type="gramStart"/>
      <w:r w:rsidR="00C81378">
        <w:rPr>
          <w:rFonts w:eastAsiaTheme="minorHAnsi"/>
          <w:lang w:eastAsia="en-US"/>
        </w:rPr>
        <w:t>человек</w:t>
      </w:r>
      <w:proofErr w:type="gramEnd"/>
      <w:r w:rsidR="00C81378">
        <w:rPr>
          <w:rFonts w:eastAsiaTheme="minorHAnsi"/>
          <w:lang w:eastAsia="en-US"/>
        </w:rPr>
        <w:t xml:space="preserve"> держащийся за голову.</w:t>
      </w:r>
    </w:p>
    <w:p w:rsidR="008461A3" w:rsidRPr="00F93181" w:rsidRDefault="008461A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C81378" w:rsidRPr="008461A3" w:rsidRDefault="00C81378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6 пиктограмма: «Счастье»</w:t>
      </w:r>
    </w:p>
    <w:p w:rsidR="00C81378" w:rsidRDefault="00D03D0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C81378">
        <w:rPr>
          <w:rFonts w:eastAsiaTheme="minorHAnsi"/>
          <w:lang w:eastAsia="en-US"/>
        </w:rPr>
        <w:t xml:space="preserve"> применены стандартные образы: изображёно улыбающееся лицо, солнце, цветы</w:t>
      </w:r>
      <w:r w:rsidR="0029436B">
        <w:rPr>
          <w:rFonts w:eastAsiaTheme="minorHAnsi"/>
          <w:lang w:eastAsia="en-US"/>
        </w:rPr>
        <w:t>, семья</w:t>
      </w:r>
      <w:r w:rsidR="00C81378">
        <w:rPr>
          <w:rFonts w:eastAsiaTheme="minorHAnsi"/>
          <w:lang w:eastAsia="en-US"/>
        </w:rPr>
        <w:t>.</w:t>
      </w:r>
    </w:p>
    <w:p w:rsidR="008461A3" w:rsidRPr="00F93181" w:rsidRDefault="008461A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имеющий индивидуальн</w:t>
      </w:r>
      <w:r>
        <w:rPr>
          <w:rFonts w:eastAsiaTheme="minorHAnsi"/>
          <w:lang w:eastAsia="en-US"/>
        </w:rPr>
        <w:t>ую</w:t>
      </w:r>
      <w:r w:rsidRPr="00152B42">
        <w:rPr>
          <w:rFonts w:eastAsiaTheme="minorHAnsi"/>
          <w:lang w:eastAsia="en-US"/>
        </w:rPr>
        <w:t xml:space="preserve"> значимост</w:t>
      </w:r>
      <w:r>
        <w:rPr>
          <w:rFonts w:eastAsiaTheme="minorHAnsi"/>
          <w:lang w:eastAsia="en-US"/>
        </w:rPr>
        <w:t>ь</w:t>
      </w:r>
      <w:r w:rsidRPr="00152B42">
        <w:rPr>
          <w:rFonts w:eastAsiaTheme="minorHAnsi"/>
          <w:lang w:eastAsia="en-US"/>
        </w:rPr>
        <w:t>, стандартный, адекватный.</w:t>
      </w:r>
    </w:p>
    <w:p w:rsidR="00C81378" w:rsidRPr="008461A3" w:rsidRDefault="00C81378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7 пиктограмма: «</w:t>
      </w:r>
      <w:r w:rsidR="0029436B" w:rsidRPr="008461A3">
        <w:rPr>
          <w:rFonts w:eastAsiaTheme="minorHAnsi"/>
          <w:b/>
          <w:lang w:eastAsia="en-US"/>
        </w:rPr>
        <w:t>Любовь</w:t>
      </w:r>
      <w:r w:rsidRPr="008461A3">
        <w:rPr>
          <w:rFonts w:eastAsiaTheme="minorHAnsi"/>
          <w:b/>
          <w:lang w:eastAsia="en-US"/>
        </w:rPr>
        <w:t>»</w:t>
      </w:r>
    </w:p>
    <w:p w:rsidR="00C81378" w:rsidRDefault="00D03D0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C81378">
        <w:rPr>
          <w:rFonts w:eastAsiaTheme="minorHAnsi"/>
          <w:lang w:eastAsia="en-US"/>
        </w:rPr>
        <w:t xml:space="preserve"> применены стандартные образы: изображёно </w:t>
      </w:r>
      <w:r w:rsidR="009E4FE4">
        <w:rPr>
          <w:rFonts w:eastAsiaTheme="minorHAnsi"/>
          <w:lang w:eastAsia="en-US"/>
        </w:rPr>
        <w:t>сердце, обручальное кольцо, амур, цветы.</w:t>
      </w:r>
    </w:p>
    <w:p w:rsidR="008461A3" w:rsidRPr="00F93181" w:rsidRDefault="008461A3" w:rsidP="00C81378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</w:t>
      </w:r>
      <w:proofErr w:type="gramStart"/>
      <w:r w:rsidRPr="00152B42">
        <w:rPr>
          <w:rFonts w:eastAsiaTheme="minorHAnsi"/>
          <w:u w:val="single"/>
          <w:lang w:eastAsia="en-US"/>
        </w:rPr>
        <w:t>:</w:t>
      </w:r>
      <w:r w:rsidRPr="00152B42">
        <w:rPr>
          <w:rFonts w:eastAsiaTheme="minorHAnsi"/>
          <w:lang w:eastAsia="en-US"/>
        </w:rPr>
        <w:t>в</w:t>
      </w:r>
      <w:proofErr w:type="gramEnd"/>
      <w:r w:rsidRPr="00152B42">
        <w:rPr>
          <w:rFonts w:eastAsiaTheme="minorHAnsi"/>
          <w:lang w:eastAsia="en-US"/>
        </w:rPr>
        <w:t>ыбор атрибутивный, не имеющий индивидуальной значимости, стандартный, адекватный.</w:t>
      </w:r>
    </w:p>
    <w:p w:rsidR="009E4FE4" w:rsidRPr="008461A3" w:rsidRDefault="009E4FE4" w:rsidP="009E4FE4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8 пиктограмма: «</w:t>
      </w:r>
      <w:r w:rsidR="00AA67F2" w:rsidRPr="008461A3">
        <w:rPr>
          <w:rFonts w:eastAsiaTheme="minorHAnsi"/>
          <w:b/>
          <w:lang w:eastAsia="en-US"/>
        </w:rPr>
        <w:t>Развитие</w:t>
      </w:r>
      <w:r w:rsidRPr="008461A3">
        <w:rPr>
          <w:rFonts w:eastAsiaTheme="minorHAnsi"/>
          <w:b/>
          <w:lang w:eastAsia="en-US"/>
        </w:rPr>
        <w:t>»</w:t>
      </w:r>
    </w:p>
    <w:p w:rsidR="009E4FE4" w:rsidRDefault="00D03D03" w:rsidP="009E4FE4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9E4FE4">
        <w:rPr>
          <w:rFonts w:eastAsiaTheme="minorHAnsi"/>
          <w:lang w:eastAsia="en-US"/>
        </w:rPr>
        <w:t xml:space="preserve"> применены </w:t>
      </w:r>
      <w:r w:rsidR="00AA67F2">
        <w:rPr>
          <w:rFonts w:eastAsiaTheme="minorHAnsi"/>
          <w:lang w:eastAsia="en-US"/>
        </w:rPr>
        <w:t>повторяющиеся</w:t>
      </w:r>
      <w:r w:rsidR="009E4FE4">
        <w:rPr>
          <w:rFonts w:eastAsiaTheme="minorHAnsi"/>
          <w:lang w:eastAsia="en-US"/>
        </w:rPr>
        <w:t xml:space="preserve"> образы: изображён</w:t>
      </w:r>
      <w:r w:rsidR="00AA67F2">
        <w:rPr>
          <w:rFonts w:eastAsiaTheme="minorHAnsi"/>
          <w:lang w:eastAsia="en-US"/>
        </w:rPr>
        <w:t>ыступени, книга, очки, росток растения.</w:t>
      </w:r>
    </w:p>
    <w:p w:rsidR="008461A3" w:rsidRPr="00F93181" w:rsidRDefault="008461A3" w:rsidP="009E4FE4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E0182F" w:rsidRPr="008461A3" w:rsidRDefault="00E0182F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9 пиктограмма: «Разлука»</w:t>
      </w:r>
    </w:p>
    <w:p w:rsidR="00E0182F" w:rsidRDefault="00D03D03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Студентами</w:t>
      </w:r>
      <w:r w:rsidR="00E0182F">
        <w:rPr>
          <w:rFonts w:eastAsiaTheme="minorHAnsi"/>
          <w:lang w:eastAsia="en-US"/>
        </w:rPr>
        <w:t xml:space="preserve"> применены повторяющиеся образы: изображёны две дороги (ведущие в разные стороны), платок.</w:t>
      </w:r>
    </w:p>
    <w:p w:rsidR="008461A3" w:rsidRDefault="008461A3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E0182F" w:rsidRPr="008461A3" w:rsidRDefault="00E90FAC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  <w:r w:rsidRPr="008461A3">
        <w:rPr>
          <w:rFonts w:eastAsiaTheme="minorHAnsi"/>
          <w:b/>
          <w:lang w:eastAsia="en-US"/>
        </w:rPr>
        <w:t>10</w:t>
      </w:r>
      <w:r w:rsidR="00E0182F" w:rsidRPr="008461A3">
        <w:rPr>
          <w:rFonts w:eastAsiaTheme="minorHAnsi"/>
          <w:b/>
          <w:lang w:eastAsia="en-US"/>
        </w:rPr>
        <w:t xml:space="preserve"> пиктограмма: «</w:t>
      </w:r>
      <w:r w:rsidRPr="008461A3">
        <w:rPr>
          <w:rFonts w:eastAsiaTheme="minorHAnsi"/>
          <w:b/>
          <w:lang w:eastAsia="en-US"/>
        </w:rPr>
        <w:t>Обман</w:t>
      </w:r>
      <w:r w:rsidR="00E0182F" w:rsidRPr="008461A3">
        <w:rPr>
          <w:rFonts w:eastAsiaTheme="minorHAnsi"/>
          <w:b/>
          <w:lang w:eastAsia="en-US"/>
        </w:rPr>
        <w:t>»</w:t>
      </w:r>
    </w:p>
    <w:p w:rsidR="00E0182F" w:rsidRDefault="00D03D03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Студентами</w:t>
      </w:r>
      <w:r w:rsidR="00E0182F">
        <w:rPr>
          <w:rFonts w:eastAsiaTheme="minorHAnsi"/>
          <w:lang w:eastAsia="en-US"/>
        </w:rPr>
        <w:t xml:space="preserve"> применены повторяющиеся образы: изображёны </w:t>
      </w:r>
      <w:r w:rsidR="00E90FAC">
        <w:rPr>
          <w:rFonts w:eastAsiaTheme="minorHAnsi"/>
          <w:lang w:eastAsia="en-US"/>
        </w:rPr>
        <w:t>лиса, игральные карты.</w:t>
      </w:r>
    </w:p>
    <w:p w:rsidR="008461A3" w:rsidRPr="00F93181" w:rsidRDefault="008461A3" w:rsidP="008461A3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52B42">
        <w:rPr>
          <w:rFonts w:eastAsiaTheme="minorHAnsi"/>
          <w:u w:val="single"/>
          <w:lang w:eastAsia="en-US"/>
        </w:rPr>
        <w:t>Оценка:</w:t>
      </w:r>
      <w:r w:rsidRPr="00152B42">
        <w:rPr>
          <w:rFonts w:eastAsiaTheme="minorHAnsi"/>
          <w:lang w:eastAsia="en-US"/>
        </w:rPr>
        <w:t>выбор атрибутивный, не имеющий индивидуальной значимости, стандартный, адекватный.</w:t>
      </w:r>
    </w:p>
    <w:p w:rsidR="008461A3" w:rsidRDefault="008461A3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E0182F" w:rsidRPr="00F93181" w:rsidRDefault="00E0182F" w:rsidP="00E0182F">
      <w:pPr>
        <w:pStyle w:val="ae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B23068" w:rsidRPr="00645421" w:rsidRDefault="00B23068" w:rsidP="00B23068">
      <w:pPr>
        <w:jc w:val="both"/>
        <w:rPr>
          <w:rFonts w:ascii="Times New Roman" w:hAnsi="Times New Roman" w:cs="Times New Roman"/>
          <w:sz w:val="24"/>
          <w:szCs w:val="24"/>
        </w:rPr>
      </w:pPr>
      <w:r w:rsidRPr="00B23068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Исходя из результатов теста, можно отметить, что продуктивность </w:t>
      </w:r>
      <w:r w:rsidR="008461A3">
        <w:rPr>
          <w:rFonts w:ascii="Times New Roman" w:hAnsi="Times New Roman" w:cs="Times New Roman"/>
          <w:sz w:val="24"/>
          <w:szCs w:val="24"/>
        </w:rPr>
        <w:t>опосред</w:t>
      </w:r>
      <w:r w:rsidR="007220FC">
        <w:rPr>
          <w:rFonts w:ascii="Times New Roman" w:hAnsi="Times New Roman" w:cs="Times New Roman"/>
          <w:sz w:val="24"/>
          <w:szCs w:val="24"/>
        </w:rPr>
        <w:t>о</w:t>
      </w:r>
      <w:r w:rsidR="008461A3">
        <w:rPr>
          <w:rFonts w:ascii="Times New Roman" w:hAnsi="Times New Roman" w:cs="Times New Roman"/>
          <w:sz w:val="24"/>
          <w:szCs w:val="24"/>
        </w:rPr>
        <w:t xml:space="preserve">ванного запоминания </w:t>
      </w:r>
      <w:r>
        <w:rPr>
          <w:rFonts w:ascii="Times New Roman" w:hAnsi="Times New Roman" w:cs="Times New Roman"/>
          <w:sz w:val="24"/>
          <w:szCs w:val="24"/>
        </w:rPr>
        <w:t>у девушки «</w:t>
      </w:r>
      <w:r w:rsidR="008461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20FC">
        <w:rPr>
          <w:rFonts w:ascii="Times New Roman" w:hAnsi="Times New Roman" w:cs="Times New Roman"/>
          <w:sz w:val="24"/>
          <w:szCs w:val="24"/>
        </w:rPr>
        <w:t xml:space="preserve"> и девушки «2»</w:t>
      </w:r>
      <w:r>
        <w:rPr>
          <w:rFonts w:ascii="Times New Roman" w:hAnsi="Times New Roman" w:cs="Times New Roman"/>
          <w:sz w:val="24"/>
          <w:szCs w:val="24"/>
        </w:rPr>
        <w:t xml:space="preserve"> достаточно высок</w:t>
      </w:r>
      <w:r w:rsidR="007220FC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461A3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proofErr w:type="spellStart"/>
      <w:r w:rsidR="008461A3">
        <w:rPr>
          <w:rFonts w:ascii="Times New Roman" w:hAnsi="Times New Roman" w:cs="Times New Roman"/>
          <w:sz w:val="24"/>
          <w:szCs w:val="24"/>
        </w:rPr>
        <w:t>зарисовывания</w:t>
      </w:r>
      <w:proofErr w:type="spellEnd"/>
      <w:r w:rsidR="008461A3">
        <w:rPr>
          <w:rFonts w:ascii="Times New Roman" w:hAnsi="Times New Roman" w:cs="Times New Roman"/>
          <w:sz w:val="24"/>
          <w:szCs w:val="24"/>
        </w:rPr>
        <w:t xml:space="preserve"> пиктограмм и времени отдыха в 30 мин, были воспроизведены все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1A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8461A3">
        <w:rPr>
          <w:rFonts w:ascii="Times New Roman" w:hAnsi="Times New Roman" w:cs="Times New Roman"/>
          <w:sz w:val="24"/>
          <w:szCs w:val="24"/>
        </w:rPr>
        <w:t>зарисовывании</w:t>
      </w:r>
      <w:proofErr w:type="spellEnd"/>
      <w:r w:rsidR="008461A3">
        <w:rPr>
          <w:rFonts w:ascii="Times New Roman" w:hAnsi="Times New Roman" w:cs="Times New Roman"/>
          <w:sz w:val="24"/>
          <w:szCs w:val="24"/>
        </w:rPr>
        <w:t xml:space="preserve"> слов использованы атрибутивные рисунки.</w:t>
      </w:r>
      <w:r w:rsidR="00D03D03">
        <w:rPr>
          <w:rFonts w:ascii="Times New Roman" w:hAnsi="Times New Roman" w:cs="Times New Roman"/>
          <w:sz w:val="24"/>
          <w:szCs w:val="24"/>
        </w:rPr>
        <w:t xml:space="preserve"> </w:t>
      </w:r>
      <w:r w:rsidR="009C2DD1">
        <w:rPr>
          <w:rFonts w:ascii="Times New Roman" w:hAnsi="Times New Roman" w:cs="Times New Roman"/>
          <w:sz w:val="24"/>
          <w:szCs w:val="24"/>
        </w:rPr>
        <w:t xml:space="preserve">Наблюдается </w:t>
      </w:r>
      <w:proofErr w:type="gramStart"/>
      <w:r w:rsidR="009C2DD1">
        <w:rPr>
          <w:rFonts w:ascii="Times New Roman" w:hAnsi="Times New Roman" w:cs="Times New Roman"/>
          <w:sz w:val="24"/>
          <w:szCs w:val="24"/>
        </w:rPr>
        <w:t>единичное</w:t>
      </w:r>
      <w:proofErr w:type="gramEnd"/>
      <w:r w:rsidR="009C2DD1">
        <w:rPr>
          <w:rFonts w:ascii="Times New Roman" w:hAnsi="Times New Roman" w:cs="Times New Roman"/>
          <w:sz w:val="24"/>
          <w:szCs w:val="24"/>
        </w:rPr>
        <w:t xml:space="preserve"> индивидуализация значимости пиктограммы. Пиктограммы изображены чётко и лаконично. Образы использованы стандартные. </w:t>
      </w:r>
    </w:p>
    <w:p w:rsidR="00CC6021" w:rsidRDefault="00CC6021" w:rsidP="0019799B">
      <w:pPr>
        <w:rPr>
          <w:rFonts w:ascii="Times New Roman" w:hAnsi="Times New Roman" w:cs="Times New Roman"/>
          <w:sz w:val="24"/>
          <w:szCs w:val="24"/>
        </w:rPr>
      </w:pPr>
    </w:p>
    <w:p w:rsidR="00CC6021" w:rsidRDefault="00CC6021" w:rsidP="0019799B">
      <w:pPr>
        <w:rPr>
          <w:rFonts w:ascii="Times New Roman" w:hAnsi="Times New Roman" w:cs="Times New Roman"/>
          <w:sz w:val="24"/>
          <w:szCs w:val="24"/>
        </w:rPr>
      </w:pPr>
    </w:p>
    <w:p w:rsidR="00991FCF" w:rsidRPr="00E317BF" w:rsidRDefault="00991FCF" w:rsidP="00E317BF"/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C07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592" w:rsidRPr="0041599D" w:rsidRDefault="00FD3592" w:rsidP="00FD3592">
      <w:pPr>
        <w:pStyle w:val="1"/>
        <w:jc w:val="center"/>
        <w:rPr>
          <w:color w:val="auto"/>
          <w:sz w:val="24"/>
          <w:szCs w:val="24"/>
        </w:rPr>
      </w:pPr>
      <w:bookmarkStart w:id="10" w:name="_Toc104305082"/>
      <w:r w:rsidRPr="0041599D">
        <w:rPr>
          <w:color w:val="auto"/>
          <w:sz w:val="24"/>
          <w:szCs w:val="24"/>
        </w:rPr>
        <w:lastRenderedPageBreak/>
        <w:t>ДНЕВНИК ПРАКТИКИ</w:t>
      </w:r>
      <w:bookmarkEnd w:id="10"/>
    </w:p>
    <w:p w:rsidR="00FD3592" w:rsidRPr="00EA1ED7" w:rsidRDefault="00FD3592" w:rsidP="00FD3592">
      <w:pPr>
        <w:jc w:val="center"/>
        <w:rPr>
          <w:i/>
        </w:rPr>
      </w:pPr>
    </w:p>
    <w:p w:rsidR="00FD3592" w:rsidRPr="0041599D" w:rsidRDefault="00FD3592" w:rsidP="00FD3592">
      <w:pPr>
        <w:rPr>
          <w:rFonts w:ascii="Times New Roman" w:hAnsi="Times New Roman" w:cs="Times New Roman"/>
        </w:rPr>
      </w:pPr>
      <w:r w:rsidRPr="0041599D">
        <w:rPr>
          <w:rFonts w:ascii="Times New Roman" w:hAnsi="Times New Roman" w:cs="Times New Roman"/>
        </w:rPr>
        <w:t xml:space="preserve">Студентка (ФИО) </w:t>
      </w:r>
      <w:proofErr w:type="spellStart"/>
      <w:r w:rsidRPr="0041599D">
        <w:rPr>
          <w:rFonts w:ascii="Times New Roman" w:hAnsi="Times New Roman" w:cs="Times New Roman"/>
        </w:rPr>
        <w:t>Чеснакова</w:t>
      </w:r>
      <w:proofErr w:type="spellEnd"/>
      <w:r w:rsidRPr="0041599D">
        <w:rPr>
          <w:rFonts w:ascii="Times New Roman" w:hAnsi="Times New Roman" w:cs="Times New Roman"/>
        </w:rPr>
        <w:t xml:space="preserve"> Жанна Викторовна</w:t>
      </w:r>
    </w:p>
    <w:p w:rsidR="00FD3592" w:rsidRPr="0041599D" w:rsidRDefault="00FD3592" w:rsidP="00FD3592">
      <w:pPr>
        <w:rPr>
          <w:rFonts w:ascii="Times New Roman" w:hAnsi="Times New Roman" w:cs="Times New Roman"/>
        </w:rPr>
      </w:pPr>
      <w:r w:rsidRPr="0041599D">
        <w:rPr>
          <w:rFonts w:ascii="Times New Roman" w:hAnsi="Times New Roman" w:cs="Times New Roman"/>
        </w:rPr>
        <w:t>Курс  1</w:t>
      </w:r>
    </w:p>
    <w:p w:rsidR="00C070F1" w:rsidRDefault="00FD3592" w:rsidP="00FD3592">
      <w:pPr>
        <w:rPr>
          <w:rFonts w:ascii="Times New Roman" w:hAnsi="Times New Roman" w:cs="Times New Roman"/>
          <w:color w:val="000000"/>
        </w:rPr>
      </w:pPr>
      <w:r w:rsidRPr="0041599D">
        <w:rPr>
          <w:rFonts w:ascii="Times New Roman" w:hAnsi="Times New Roman" w:cs="Times New Roman"/>
        </w:rPr>
        <w:t>Отделение заочного обучения  Кафедра психологии</w:t>
      </w:r>
    </w:p>
    <w:p w:rsidR="00FD3592" w:rsidRPr="00C070F1" w:rsidRDefault="00FD3592" w:rsidP="00FD3592">
      <w:pPr>
        <w:rPr>
          <w:rFonts w:ascii="Times New Roman" w:hAnsi="Times New Roman" w:cs="Times New Roman"/>
          <w:color w:val="000000"/>
        </w:rPr>
      </w:pPr>
      <w:r w:rsidRPr="0041599D">
        <w:rPr>
          <w:rFonts w:ascii="Times New Roman" w:hAnsi="Times New Roman" w:cs="Times New Roman"/>
        </w:rPr>
        <w:t xml:space="preserve"> Направление подготовки 44.03.02 «Психолого-педагогическое образование»</w:t>
      </w:r>
    </w:p>
    <w:p w:rsidR="00FD3592" w:rsidRPr="0041599D" w:rsidRDefault="00FD3592" w:rsidP="00FD3592">
      <w:pPr>
        <w:rPr>
          <w:rFonts w:ascii="Times New Roman" w:hAnsi="Times New Roman" w:cs="Times New Roman"/>
        </w:rPr>
      </w:pPr>
      <w:r w:rsidRPr="0041599D">
        <w:rPr>
          <w:rFonts w:ascii="Times New Roman" w:hAnsi="Times New Roman" w:cs="Times New Roman"/>
        </w:rPr>
        <w:t xml:space="preserve">Срок проведения практики: </w:t>
      </w:r>
      <w:r w:rsidR="00C070F1">
        <w:rPr>
          <w:rFonts w:ascii="Times New Roman" w:hAnsi="Times New Roman" w:cs="Times New Roman"/>
        </w:rPr>
        <w:t>21.03.22 – 10.04.22</w:t>
      </w:r>
    </w:p>
    <w:p w:rsidR="00FD3592" w:rsidRPr="0041599D" w:rsidRDefault="00FD3592" w:rsidP="00FD3592">
      <w:pPr>
        <w:rPr>
          <w:rFonts w:ascii="Times New Roman" w:hAnsi="Times New Roman" w:cs="Times New Roman"/>
        </w:rPr>
      </w:pPr>
      <w:r w:rsidRPr="0041599D">
        <w:rPr>
          <w:rFonts w:ascii="Times New Roman" w:hAnsi="Times New Roman" w:cs="Times New Roman"/>
        </w:rPr>
        <w:t xml:space="preserve">Руководитель, база практики: педагог-психолог Алексеева Оксана Андреевна, ГАПОУ РК «Колледж технологии и предпринимательства»  </w:t>
      </w:r>
    </w:p>
    <w:p w:rsidR="00FD3592" w:rsidRPr="00EA1ED7" w:rsidRDefault="00FD3592" w:rsidP="00FD3592"/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6"/>
        <w:gridCol w:w="1730"/>
        <w:gridCol w:w="1247"/>
      </w:tblGrid>
      <w:tr w:rsidR="00FD3592" w:rsidRPr="00EA1ED7" w:rsidTr="00C070F1">
        <w:tc>
          <w:tcPr>
            <w:tcW w:w="992" w:type="dxa"/>
          </w:tcPr>
          <w:p w:rsidR="00FD3592" w:rsidRPr="00AA2BAC" w:rsidRDefault="00FD3592" w:rsidP="00C070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730" w:type="dxa"/>
          </w:tcPr>
          <w:p w:rsidR="00FD3592" w:rsidRPr="00AA2BAC" w:rsidRDefault="00FD3592" w:rsidP="00C070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1247" w:type="dxa"/>
          </w:tcPr>
          <w:p w:rsidR="00FD3592" w:rsidRPr="00AA2BAC" w:rsidRDefault="00FD3592" w:rsidP="00C070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</w:t>
            </w:r>
          </w:p>
        </w:tc>
      </w:tr>
      <w:tr w:rsidR="00FD3592" w:rsidRPr="00EA1ED7" w:rsidTr="00C070F1">
        <w:trPr>
          <w:trHeight w:val="1371"/>
        </w:trPr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целей и задач предстоящей практики. 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учреждением ГАПОУ РК «Колледж технологии и предпринимательства», с педагогом-психологом, с педагогическим коллективом колледжа. 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Индивидуального плана учебно-ознакомительной практики. 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Обсуждение проведения тестирований.</w:t>
            </w:r>
          </w:p>
        </w:tc>
        <w:tc>
          <w:tcPr>
            <w:tcW w:w="1730" w:type="dxa"/>
          </w:tcPr>
          <w:p w:rsidR="00FD3592" w:rsidRPr="00AA2BAC" w:rsidRDefault="00FD3592" w:rsidP="00C070F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rPr>
          <w:trHeight w:val="683"/>
        </w:trPr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беседы с психологом о специфике его работы в данном учреждении. 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организации психологической службы колледжа. 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6946" w:type="dxa"/>
          </w:tcPr>
          <w:p w:rsidR="00FD3592" w:rsidRPr="00AA2BAC" w:rsidRDefault="00FD3592" w:rsidP="00D03D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материальной базой колледжа, с рабочим кабинетом психолога.  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Ознакомление с требованиями, предъявляемыми к работе психолога, каковы должностные обязанности педагога-психолога в колледже.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Ознакомление с документацией, нормативно – правовыми документами, регламентирующими деятельность педагога- психолога.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психолога с администрацией и сотрудниками ГАПОУ РК «Колледж технологии и предпринимательства».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6946" w:type="dxa"/>
          </w:tcPr>
          <w:p w:rsidR="00FD3592" w:rsidRPr="00EA7614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614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первой беседы с психологом. </w:t>
            </w:r>
          </w:p>
          <w:p w:rsidR="00C070F1" w:rsidRPr="00EA7614" w:rsidRDefault="00C070F1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614">
              <w:rPr>
                <w:rFonts w:ascii="Times New Roman" w:hAnsi="Times New Roman" w:cs="Times New Roman"/>
                <w:sz w:val="20"/>
                <w:szCs w:val="20"/>
              </w:rPr>
              <w:t>Составление протокола беседы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A7614">
              <w:rPr>
                <w:rFonts w:ascii="Times New Roman" w:hAnsi="Times New Roman" w:cs="Times New Roman"/>
                <w:sz w:val="20"/>
                <w:szCs w:val="20"/>
              </w:rPr>
              <w:t>Работа с литературой.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Знакомство с работой «Совета профилактики»  для студентов, нарушающих дисциплину, при наличии пропусков занятий, не аттестаций по предметам, в группе 1П (1 курс), студент Иванов Николай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rPr>
          <w:trHeight w:val="289"/>
        </w:trPr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тренингом «Адаптации, коммуникации». 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беседы с психологом о наиболее типичных запросах, о том, какие психологические программы применяются в учреждении. Обсуждение темы, как выявляются депрессия и суицидальные наклонности у </w:t>
            </w:r>
            <w:proofErr w:type="gramStart"/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. Анализ данных и обобщение результатов исследования.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6946" w:type="dxa"/>
          </w:tcPr>
          <w:p w:rsidR="00C070F1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Знакомство со студентами первого курса. Проведение ознакомительной беседы с группой учащихся из 6 сту</w:t>
            </w:r>
            <w:r w:rsidR="00C070F1">
              <w:rPr>
                <w:rFonts w:ascii="Times New Roman" w:hAnsi="Times New Roman" w:cs="Times New Roman"/>
                <w:sz w:val="20"/>
                <w:szCs w:val="20"/>
              </w:rPr>
              <w:t xml:space="preserve">дентов. </w:t>
            </w:r>
          </w:p>
          <w:p w:rsidR="00C070F1" w:rsidRPr="00AA2BAC" w:rsidRDefault="00C070F1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Из них 5 девушек и 1 молодой ч</w:t>
            </w:r>
            <w:r w:rsidR="00D03D03">
              <w:rPr>
                <w:rFonts w:ascii="Times New Roman" w:hAnsi="Times New Roman" w:cs="Times New Roman"/>
                <w:sz w:val="20"/>
                <w:szCs w:val="20"/>
              </w:rPr>
              <w:t xml:space="preserve">еловек, в возрасте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лет.  </w:t>
            </w: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Девушки: не стеснительны, </w:t>
            </w:r>
            <w:proofErr w:type="spellStart"/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гиперактивны</w:t>
            </w:r>
            <w:proofErr w:type="spellEnd"/>
            <w:r w:rsidRPr="00AA2BAC">
              <w:rPr>
                <w:rFonts w:ascii="Times New Roman" w:hAnsi="Times New Roman" w:cs="Times New Roman"/>
                <w:sz w:val="20"/>
                <w:szCs w:val="20"/>
              </w:rPr>
              <w:t xml:space="preserve">, общительны,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хорошее, воспитаны.  </w:t>
            </w: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Молодой человек: скромен, стеснителен,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03D03">
              <w:rPr>
                <w:rFonts w:ascii="Times New Roman" w:hAnsi="Times New Roman" w:cs="Times New Roman"/>
                <w:sz w:val="20"/>
                <w:szCs w:val="20"/>
              </w:rPr>
              <w:t>, настроение задумчивое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тестирования у студентов 1 курса, согласование тестов (методик).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592" w:rsidRPr="00AA2BAC" w:rsidRDefault="00FD3592" w:rsidP="00C070F1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rPr>
          <w:trHeight w:val="70"/>
        </w:trPr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04.04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проведения психодиагностических исследований, поиск литературы для проведения занятий. Обсуждение методов исследования с психологом колледжа.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946" w:type="dxa"/>
          </w:tcPr>
          <w:p w:rsidR="00FD3592" w:rsidRPr="009E72FE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F8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по методикам:  на восприятие «тест </w:t>
            </w:r>
            <w:proofErr w:type="spellStart"/>
            <w:r w:rsidRPr="00161F83">
              <w:rPr>
                <w:rFonts w:ascii="Times New Roman" w:hAnsi="Times New Roman" w:cs="Times New Roman"/>
                <w:sz w:val="20"/>
                <w:szCs w:val="20"/>
              </w:rPr>
              <w:t>Мюнстерберга</w:t>
            </w:r>
            <w:proofErr w:type="spellEnd"/>
            <w:r w:rsidRPr="00161F83">
              <w:rPr>
                <w:rFonts w:ascii="Times New Roman" w:hAnsi="Times New Roman" w:cs="Times New Roman"/>
                <w:sz w:val="20"/>
                <w:szCs w:val="20"/>
              </w:rPr>
              <w:t xml:space="preserve">», воображение «методика Круги», </w:t>
            </w:r>
            <w:r w:rsidRPr="009E72FE">
              <w:rPr>
                <w:rFonts w:ascii="Times New Roman" w:hAnsi="Times New Roman" w:cs="Times New Roman"/>
                <w:sz w:val="20"/>
                <w:szCs w:val="20"/>
              </w:rPr>
              <w:t>на память «методика Джекоб</w:t>
            </w:r>
            <w:r w:rsidR="0041599D" w:rsidRPr="009E72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72FE">
              <w:rPr>
                <w:rFonts w:ascii="Times New Roman" w:hAnsi="Times New Roman" w:cs="Times New Roman"/>
                <w:sz w:val="20"/>
                <w:szCs w:val="20"/>
              </w:rPr>
              <w:t>она».</w:t>
            </w:r>
          </w:p>
          <w:p w:rsidR="00C070F1" w:rsidRPr="00AA2BAC" w:rsidRDefault="00C070F1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E72FE">
              <w:rPr>
                <w:rFonts w:ascii="Times New Roman" w:hAnsi="Times New Roman" w:cs="Times New Roman"/>
                <w:sz w:val="20"/>
                <w:szCs w:val="20"/>
              </w:rPr>
              <w:t>Составление протокола.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6946" w:type="dxa"/>
          </w:tcPr>
          <w:p w:rsidR="00FD3592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778A0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3E70D5">
              <w:rPr>
                <w:rFonts w:ascii="Times New Roman" w:hAnsi="Times New Roman" w:cs="Times New Roman"/>
                <w:sz w:val="20"/>
                <w:szCs w:val="20"/>
              </w:rPr>
              <w:t xml:space="preserve">е тестирования по методикам: </w:t>
            </w:r>
            <w:r w:rsidRPr="003E70D5">
              <w:rPr>
                <w:rFonts w:ascii="Times New Roman" w:hAnsi="Times New Roman" w:cs="Times New Roman"/>
                <w:sz w:val="20"/>
                <w:szCs w:val="20"/>
              </w:rPr>
              <w:t>на мышление «Пиктограммы»</w:t>
            </w:r>
            <w:r w:rsidR="00EA7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70F1" w:rsidRPr="00AA2BAC" w:rsidRDefault="00C070F1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A7614">
              <w:rPr>
                <w:rFonts w:ascii="Times New Roman" w:hAnsi="Times New Roman" w:cs="Times New Roman"/>
                <w:sz w:val="20"/>
                <w:szCs w:val="20"/>
              </w:rPr>
              <w:t>Составление протокола.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946" w:type="dxa"/>
          </w:tcPr>
          <w:p w:rsidR="00FD3592" w:rsidRPr="00437306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306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наблюдения за особенностями поведения учащегося 1 курса во время практических работ, предполагающих активное взаимодействие с окружающими, высокой концентрации внимания, при выполнении новых функций.</w:t>
            </w:r>
            <w:r w:rsidR="00C070F1" w:rsidRPr="00437306">
              <w:rPr>
                <w:rFonts w:ascii="Times New Roman" w:hAnsi="Times New Roman" w:cs="Times New Roman"/>
                <w:sz w:val="20"/>
                <w:szCs w:val="20"/>
              </w:rPr>
              <w:t xml:space="preserve"> Занятие в расписании с 1 по 3 пару. Увидела, как студент работает на уроке, успевает ли за темпом ведения занятия. Специфика урока в том, что он проходит в практической форме. </w:t>
            </w:r>
          </w:p>
          <w:p w:rsidR="00FD3592" w:rsidRPr="00437306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306">
              <w:rPr>
                <w:rFonts w:ascii="Times New Roman" w:hAnsi="Times New Roman" w:cs="Times New Roman"/>
                <w:sz w:val="20"/>
                <w:szCs w:val="20"/>
              </w:rPr>
              <w:t>Обработка результатов наблюдения за учащимся. Анализ данных и обобщение результатов исследования.</w:t>
            </w:r>
          </w:p>
          <w:p w:rsidR="00C070F1" w:rsidRPr="00AA2BAC" w:rsidRDefault="00C070F1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37306">
              <w:rPr>
                <w:rFonts w:ascii="Times New Roman" w:hAnsi="Times New Roman" w:cs="Times New Roman"/>
                <w:sz w:val="20"/>
                <w:szCs w:val="20"/>
              </w:rPr>
              <w:t>Обработала результаты наблюдения, провела анализ данных, оформила протокол наблюдения.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92" w:rsidRPr="00EA1ED7" w:rsidTr="00C070F1">
        <w:tc>
          <w:tcPr>
            <w:tcW w:w="992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6946" w:type="dxa"/>
          </w:tcPr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Проведение сбора диагностических и исследовательских данных. Обработка результатов психодиагностического обследования. Анализ данных и обобщение результатов исследования.</w:t>
            </w: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592" w:rsidRPr="00AA2BAC" w:rsidRDefault="00FD3592" w:rsidP="00C070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BAC">
              <w:rPr>
                <w:rFonts w:ascii="Times New Roman" w:hAnsi="Times New Roman" w:cs="Times New Roman"/>
                <w:sz w:val="20"/>
                <w:szCs w:val="20"/>
              </w:rPr>
              <w:t>Оформление документации по пройденной учебно-ознакомительной практике. Подготовка и написание индивидуального отчёта по практике и рефлексивного отчёта о выполнении заданий практики.</w:t>
            </w:r>
          </w:p>
        </w:tc>
        <w:tc>
          <w:tcPr>
            <w:tcW w:w="1730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3592" w:rsidRPr="00AA2BAC" w:rsidRDefault="00FD3592" w:rsidP="009440FB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3592" w:rsidRDefault="00FD3592" w:rsidP="00E95003"/>
    <w:p w:rsidR="005F4289" w:rsidRDefault="005F4289" w:rsidP="00E95003">
      <w:pPr>
        <w:rPr>
          <w:rFonts w:ascii="Times New Roman" w:hAnsi="Times New Roman" w:cs="Times New Roman"/>
          <w:sz w:val="24"/>
          <w:szCs w:val="24"/>
        </w:rPr>
      </w:pPr>
    </w:p>
    <w:p w:rsidR="00FD3592" w:rsidRDefault="00FD3592" w:rsidP="00E95003">
      <w:pPr>
        <w:rPr>
          <w:rFonts w:ascii="Times New Roman" w:hAnsi="Times New Roman" w:cs="Times New Roman"/>
          <w:sz w:val="24"/>
          <w:szCs w:val="24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C070F1" w:rsidRDefault="00C070F1" w:rsidP="00E95003">
      <w:pPr>
        <w:jc w:val="right"/>
        <w:rPr>
          <w:rFonts w:ascii="Times New Roman" w:hAnsi="Times New Roman" w:cs="Times New Roman"/>
        </w:rPr>
      </w:pPr>
    </w:p>
    <w:p w:rsidR="00437306" w:rsidRDefault="00437306" w:rsidP="00E95003">
      <w:pPr>
        <w:jc w:val="right"/>
        <w:rPr>
          <w:rFonts w:ascii="Times New Roman" w:hAnsi="Times New Roman" w:cs="Times New Roman"/>
        </w:rPr>
      </w:pPr>
    </w:p>
    <w:p w:rsidR="00CC6021" w:rsidRPr="00E317BF" w:rsidRDefault="0041599D" w:rsidP="00E950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2C5C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 2022</w:t>
      </w:r>
    </w:p>
    <w:p w:rsidR="00CC6021" w:rsidRPr="0041599D" w:rsidRDefault="00CC6021" w:rsidP="00F44F5C">
      <w:pPr>
        <w:pStyle w:val="1"/>
        <w:jc w:val="center"/>
        <w:rPr>
          <w:color w:val="auto"/>
        </w:rPr>
      </w:pPr>
      <w:bookmarkStart w:id="11" w:name="_Toc104305083"/>
      <w:r w:rsidRPr="0041599D">
        <w:rPr>
          <w:color w:val="auto"/>
        </w:rPr>
        <w:t>Характеристика</w:t>
      </w:r>
      <w:bookmarkEnd w:id="11"/>
    </w:p>
    <w:p w:rsidR="0041599D" w:rsidRDefault="0041599D" w:rsidP="00415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341" w:rsidRPr="00360FA8" w:rsidRDefault="00CC6021" w:rsidP="00360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студентке </w:t>
      </w:r>
      <w:r w:rsidR="00360FA8">
        <w:rPr>
          <w:rFonts w:ascii="Times New Roman" w:hAnsi="Times New Roman" w:cs="Times New Roman"/>
          <w:sz w:val="24"/>
          <w:szCs w:val="24"/>
        </w:rPr>
        <w:t xml:space="preserve">1 курса </w:t>
      </w:r>
      <w:proofErr w:type="spellStart"/>
      <w:r w:rsidR="00360FA8">
        <w:rPr>
          <w:rFonts w:ascii="Times New Roman" w:hAnsi="Times New Roman" w:cs="Times New Roman"/>
          <w:sz w:val="24"/>
          <w:szCs w:val="24"/>
        </w:rPr>
        <w:t>Чеснаковой</w:t>
      </w:r>
      <w:proofErr w:type="spellEnd"/>
      <w:r w:rsidR="00360FA8">
        <w:rPr>
          <w:rFonts w:ascii="Times New Roman" w:hAnsi="Times New Roman" w:cs="Times New Roman"/>
          <w:sz w:val="24"/>
          <w:szCs w:val="24"/>
        </w:rPr>
        <w:t xml:space="preserve"> Жанне Викторовне, обучающейся в «</w:t>
      </w:r>
      <w:r w:rsidR="00503341" w:rsidRPr="00360FA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«Петрозаводск</w:t>
      </w:r>
      <w:r w:rsidR="00360FA8">
        <w:rPr>
          <w:rFonts w:ascii="Times New Roman" w:hAnsi="Times New Roman" w:cs="Times New Roman"/>
          <w:sz w:val="24"/>
          <w:szCs w:val="24"/>
        </w:rPr>
        <w:t>ий государственный университет».</w:t>
      </w:r>
    </w:p>
    <w:p w:rsidR="0041599D" w:rsidRDefault="0041599D" w:rsidP="00360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Чеснаковой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Жанне Викторовне</w:t>
      </w:r>
      <w:r w:rsidR="00CC6021" w:rsidRPr="00E317BF">
        <w:rPr>
          <w:rFonts w:ascii="Times New Roman" w:hAnsi="Times New Roman" w:cs="Times New Roman"/>
          <w:sz w:val="24"/>
          <w:szCs w:val="24"/>
        </w:rPr>
        <w:t xml:space="preserve">, проходившей учебную практику в </w:t>
      </w:r>
      <w:r>
        <w:rPr>
          <w:rFonts w:ascii="Times New Roman" w:hAnsi="Times New Roman" w:cs="Times New Roman"/>
          <w:sz w:val="24"/>
          <w:szCs w:val="24"/>
        </w:rPr>
        <w:t>государственном автономном профессиональном образовательном учреждении Республики Карелия «Колледж технологии и предпринимательства»</w:t>
      </w:r>
    </w:p>
    <w:p w:rsidR="00CC6021" w:rsidRPr="00E317BF" w:rsidRDefault="00CC6021" w:rsidP="00503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 xml:space="preserve">с </w:t>
      </w:r>
      <w:r w:rsidR="008320F7">
        <w:rPr>
          <w:rFonts w:ascii="Times New Roman" w:hAnsi="Times New Roman" w:cs="Times New Roman"/>
          <w:sz w:val="24"/>
          <w:szCs w:val="24"/>
        </w:rPr>
        <w:t>23</w:t>
      </w:r>
      <w:r w:rsidR="002C5C8A">
        <w:rPr>
          <w:rFonts w:ascii="Times New Roman" w:hAnsi="Times New Roman" w:cs="Times New Roman"/>
          <w:sz w:val="24"/>
          <w:szCs w:val="24"/>
        </w:rPr>
        <w:t xml:space="preserve"> </w:t>
      </w:r>
      <w:r w:rsidR="008320F7">
        <w:rPr>
          <w:rFonts w:ascii="Times New Roman" w:hAnsi="Times New Roman" w:cs="Times New Roman"/>
          <w:sz w:val="24"/>
          <w:szCs w:val="24"/>
        </w:rPr>
        <w:t>марта</w:t>
      </w:r>
      <w:r w:rsidRPr="00E317BF">
        <w:rPr>
          <w:rFonts w:ascii="Times New Roman" w:hAnsi="Times New Roman" w:cs="Times New Roman"/>
          <w:sz w:val="24"/>
          <w:szCs w:val="24"/>
        </w:rPr>
        <w:t xml:space="preserve"> 20</w:t>
      </w:r>
      <w:r w:rsidR="008320F7">
        <w:rPr>
          <w:rFonts w:ascii="Times New Roman" w:hAnsi="Times New Roman" w:cs="Times New Roman"/>
          <w:sz w:val="24"/>
          <w:szCs w:val="24"/>
        </w:rPr>
        <w:t>22</w:t>
      </w:r>
      <w:r w:rsidRPr="00E317B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320F7">
        <w:rPr>
          <w:rFonts w:ascii="Times New Roman" w:hAnsi="Times New Roman" w:cs="Times New Roman"/>
          <w:sz w:val="24"/>
          <w:szCs w:val="24"/>
        </w:rPr>
        <w:t>10</w:t>
      </w:r>
      <w:r w:rsidR="002C5C8A">
        <w:rPr>
          <w:rFonts w:ascii="Times New Roman" w:hAnsi="Times New Roman" w:cs="Times New Roman"/>
          <w:sz w:val="24"/>
          <w:szCs w:val="24"/>
        </w:rPr>
        <w:t xml:space="preserve"> </w:t>
      </w:r>
      <w:r w:rsidR="008320F7">
        <w:rPr>
          <w:rFonts w:ascii="Times New Roman" w:hAnsi="Times New Roman" w:cs="Times New Roman"/>
          <w:sz w:val="24"/>
          <w:szCs w:val="24"/>
        </w:rPr>
        <w:t>апреля</w:t>
      </w:r>
      <w:r w:rsidRPr="00E317BF">
        <w:rPr>
          <w:rFonts w:ascii="Times New Roman" w:hAnsi="Times New Roman" w:cs="Times New Roman"/>
          <w:sz w:val="24"/>
          <w:szCs w:val="24"/>
        </w:rPr>
        <w:t xml:space="preserve"> 20</w:t>
      </w:r>
      <w:r w:rsidR="008320F7">
        <w:rPr>
          <w:rFonts w:ascii="Times New Roman" w:hAnsi="Times New Roman" w:cs="Times New Roman"/>
          <w:sz w:val="24"/>
          <w:szCs w:val="24"/>
        </w:rPr>
        <w:t>22</w:t>
      </w:r>
      <w:r w:rsidRPr="00E317B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C6021" w:rsidRPr="00E317BF" w:rsidRDefault="00CC6021" w:rsidP="00503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>Во время прохождения практики  выполнила следующее: ознакомилась с организацией и её особен</w:t>
      </w:r>
      <w:r w:rsidR="006F5B6D">
        <w:rPr>
          <w:rFonts w:ascii="Times New Roman" w:hAnsi="Times New Roman" w:cs="Times New Roman"/>
          <w:sz w:val="24"/>
          <w:szCs w:val="24"/>
        </w:rPr>
        <w:t>ностями, изучила новые методики</w:t>
      </w:r>
      <w:r w:rsidRPr="00E317BF">
        <w:rPr>
          <w:rFonts w:ascii="Times New Roman" w:hAnsi="Times New Roman" w:cs="Times New Roman"/>
          <w:sz w:val="24"/>
          <w:szCs w:val="24"/>
        </w:rPr>
        <w:t xml:space="preserve"> при проведении тестирований у </w:t>
      </w:r>
      <w:r w:rsidR="00FF55E5">
        <w:rPr>
          <w:rFonts w:ascii="Times New Roman" w:hAnsi="Times New Roman" w:cs="Times New Roman"/>
          <w:sz w:val="24"/>
          <w:szCs w:val="24"/>
        </w:rPr>
        <w:t>студентов</w:t>
      </w:r>
      <w:r w:rsidR="00360FA8">
        <w:rPr>
          <w:rFonts w:ascii="Times New Roman" w:hAnsi="Times New Roman" w:cs="Times New Roman"/>
          <w:sz w:val="24"/>
          <w:szCs w:val="24"/>
        </w:rPr>
        <w:t xml:space="preserve"> </w:t>
      </w:r>
      <w:r w:rsidR="00FF55E5">
        <w:rPr>
          <w:rFonts w:ascii="Times New Roman" w:hAnsi="Times New Roman" w:cs="Times New Roman"/>
          <w:sz w:val="24"/>
          <w:szCs w:val="24"/>
        </w:rPr>
        <w:t xml:space="preserve">первого курса </w:t>
      </w:r>
      <w:r w:rsidR="006F5B6D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360FA8">
        <w:rPr>
          <w:rFonts w:ascii="Times New Roman" w:hAnsi="Times New Roman" w:cs="Times New Roman"/>
          <w:sz w:val="24"/>
          <w:szCs w:val="24"/>
        </w:rPr>
        <w:t xml:space="preserve">43.01.09 «Повар, кондитер» после </w:t>
      </w:r>
      <w:r w:rsidR="00FF55E5">
        <w:rPr>
          <w:rFonts w:ascii="Times New Roman" w:hAnsi="Times New Roman" w:cs="Times New Roman"/>
          <w:sz w:val="24"/>
          <w:szCs w:val="24"/>
        </w:rPr>
        <w:t>9 класса</w:t>
      </w:r>
      <w:r w:rsidRPr="00E317BF">
        <w:rPr>
          <w:rFonts w:ascii="Times New Roman" w:hAnsi="Times New Roman" w:cs="Times New Roman"/>
          <w:sz w:val="24"/>
          <w:szCs w:val="24"/>
        </w:rPr>
        <w:t>, принимала участие в работе практикующего психолога-педагога, при работе с</w:t>
      </w:r>
      <w:r w:rsidR="00FF55E5">
        <w:rPr>
          <w:rFonts w:ascii="Times New Roman" w:hAnsi="Times New Roman" w:cs="Times New Roman"/>
          <w:sz w:val="24"/>
          <w:szCs w:val="24"/>
        </w:rPr>
        <w:t>о</w:t>
      </w:r>
      <w:r w:rsidR="002C5C8A">
        <w:rPr>
          <w:rFonts w:ascii="Times New Roman" w:hAnsi="Times New Roman" w:cs="Times New Roman"/>
          <w:sz w:val="24"/>
          <w:szCs w:val="24"/>
        </w:rPr>
        <w:t xml:space="preserve"> </w:t>
      </w:r>
      <w:r w:rsidR="00FF55E5">
        <w:rPr>
          <w:rFonts w:ascii="Times New Roman" w:hAnsi="Times New Roman" w:cs="Times New Roman"/>
          <w:sz w:val="24"/>
          <w:szCs w:val="24"/>
        </w:rPr>
        <w:t>студентами</w:t>
      </w:r>
      <w:r w:rsidRPr="00E317BF">
        <w:rPr>
          <w:rFonts w:ascii="Times New Roman" w:hAnsi="Times New Roman" w:cs="Times New Roman"/>
          <w:sz w:val="24"/>
          <w:szCs w:val="24"/>
        </w:rPr>
        <w:t xml:space="preserve"> и обработке полученных данных.</w:t>
      </w:r>
    </w:p>
    <w:p w:rsidR="00CC6021" w:rsidRPr="00E317BF" w:rsidRDefault="00CC6021" w:rsidP="00503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 xml:space="preserve">За время прохождения практики в </w:t>
      </w:r>
      <w:r w:rsidR="00734530">
        <w:rPr>
          <w:rFonts w:ascii="Times New Roman" w:hAnsi="Times New Roman" w:cs="Times New Roman"/>
          <w:sz w:val="24"/>
          <w:szCs w:val="24"/>
        </w:rPr>
        <w:t>ГАПОУ РК</w:t>
      </w:r>
      <w:r w:rsidRPr="00E317BF">
        <w:rPr>
          <w:rFonts w:ascii="Times New Roman" w:hAnsi="Times New Roman" w:cs="Times New Roman"/>
          <w:sz w:val="24"/>
          <w:szCs w:val="24"/>
        </w:rPr>
        <w:t xml:space="preserve"> «</w:t>
      </w:r>
      <w:r w:rsidR="00734530">
        <w:rPr>
          <w:rFonts w:ascii="Times New Roman" w:hAnsi="Times New Roman" w:cs="Times New Roman"/>
          <w:sz w:val="24"/>
          <w:szCs w:val="24"/>
        </w:rPr>
        <w:t>Колледж технологии и предпринимательства</w:t>
      </w:r>
      <w:r w:rsidRPr="00E317BF">
        <w:rPr>
          <w:rFonts w:ascii="Times New Roman" w:hAnsi="Times New Roman" w:cs="Times New Roman"/>
          <w:sz w:val="24"/>
          <w:szCs w:val="24"/>
        </w:rPr>
        <w:t xml:space="preserve">» </w:t>
      </w:r>
      <w:r w:rsidR="00734530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="00734530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734530">
        <w:rPr>
          <w:rFonts w:ascii="Times New Roman" w:hAnsi="Times New Roman" w:cs="Times New Roman"/>
          <w:sz w:val="24"/>
          <w:szCs w:val="24"/>
        </w:rPr>
        <w:t xml:space="preserve"> Жанна Викторовна</w:t>
      </w:r>
      <w:r w:rsidRPr="00E317BF">
        <w:rPr>
          <w:rFonts w:ascii="Times New Roman" w:hAnsi="Times New Roman" w:cs="Times New Roman"/>
          <w:sz w:val="24"/>
          <w:szCs w:val="24"/>
        </w:rPr>
        <w:t xml:space="preserve"> показала хороший уровень теоретической подготовки, полученной в университете. К выполнению всех заданий относилась добросовестно и с ответственностью, проявляла инициативу в работе, показывая стремление к получению новых знаний. Бралась за всю предлагаемую работу, после получения инструкций, уточняя всё то, что требовало более подробного объяснения. </w:t>
      </w:r>
    </w:p>
    <w:p w:rsidR="00CC6021" w:rsidRPr="00E317BF" w:rsidRDefault="00734530" w:rsidP="00503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Жанна Викторовна</w:t>
      </w:r>
      <w:r w:rsidR="00CC6021" w:rsidRPr="00E317BF">
        <w:rPr>
          <w:rFonts w:ascii="Times New Roman" w:hAnsi="Times New Roman" w:cs="Times New Roman"/>
          <w:sz w:val="24"/>
          <w:szCs w:val="24"/>
        </w:rPr>
        <w:t xml:space="preserve"> показала себя с хорошей стороны, проявляя интерес к работе, в коллективе была дружелюбна и вежлива. Претензий и замечаний во время прохождения практики не получила.  </w:t>
      </w:r>
    </w:p>
    <w:p w:rsidR="00CC6021" w:rsidRPr="00E317BF" w:rsidRDefault="00CC6021" w:rsidP="00503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021" w:rsidRPr="00E317BF" w:rsidRDefault="00CC6021" w:rsidP="00CC6021">
      <w:pPr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>Руководитель практики от организации                                ___________/____________</w:t>
      </w:r>
    </w:p>
    <w:p w:rsidR="00CC6021" w:rsidRPr="00E317BF" w:rsidRDefault="00CC6021" w:rsidP="00CC6021">
      <w:pPr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A610A">
        <w:rPr>
          <w:rFonts w:ascii="Times New Roman" w:hAnsi="Times New Roman" w:cs="Times New Roman"/>
          <w:sz w:val="24"/>
          <w:szCs w:val="24"/>
        </w:rPr>
        <w:t>ГАПОУ РК</w:t>
      </w:r>
      <w:r w:rsidR="00DA610A" w:rsidRPr="00E317BF">
        <w:rPr>
          <w:rFonts w:ascii="Times New Roman" w:hAnsi="Times New Roman" w:cs="Times New Roman"/>
          <w:sz w:val="24"/>
          <w:szCs w:val="24"/>
        </w:rPr>
        <w:t xml:space="preserve"> «</w:t>
      </w:r>
      <w:r w:rsidR="00DA610A">
        <w:rPr>
          <w:rFonts w:ascii="Times New Roman" w:hAnsi="Times New Roman" w:cs="Times New Roman"/>
          <w:sz w:val="24"/>
          <w:szCs w:val="24"/>
        </w:rPr>
        <w:t>Колледж технологии и предпринимательства</w:t>
      </w:r>
      <w:r w:rsidR="00DA610A" w:rsidRPr="00E317BF">
        <w:rPr>
          <w:rFonts w:ascii="Times New Roman" w:hAnsi="Times New Roman" w:cs="Times New Roman"/>
          <w:sz w:val="24"/>
          <w:szCs w:val="24"/>
        </w:rPr>
        <w:t>»</w:t>
      </w:r>
      <w:r w:rsidRPr="00E31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___________/____________ </w:t>
      </w:r>
    </w:p>
    <w:p w:rsidR="00CC6021" w:rsidRPr="00E317BF" w:rsidRDefault="00CC6021" w:rsidP="00CC6021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E317BF">
        <w:rPr>
          <w:rFonts w:ascii="Times New Roman" w:hAnsi="Times New Roman" w:cs="Times New Roman"/>
          <w:sz w:val="24"/>
          <w:szCs w:val="24"/>
        </w:rPr>
        <w:tab/>
      </w:r>
    </w:p>
    <w:p w:rsidR="0009618C" w:rsidRDefault="0009618C" w:rsidP="0019799B">
      <w:pPr>
        <w:rPr>
          <w:rFonts w:ascii="Times New Roman" w:hAnsi="Times New Roman" w:cs="Times New Roman"/>
          <w:sz w:val="24"/>
          <w:szCs w:val="24"/>
        </w:rPr>
      </w:pPr>
    </w:p>
    <w:p w:rsidR="0009618C" w:rsidRDefault="0009618C" w:rsidP="0019799B">
      <w:pPr>
        <w:rPr>
          <w:rFonts w:ascii="Times New Roman" w:hAnsi="Times New Roman" w:cs="Times New Roman"/>
          <w:sz w:val="24"/>
          <w:szCs w:val="24"/>
        </w:rPr>
      </w:pPr>
    </w:p>
    <w:p w:rsidR="0009618C" w:rsidRDefault="0009618C" w:rsidP="0019799B">
      <w:pPr>
        <w:rPr>
          <w:rFonts w:ascii="Times New Roman" w:hAnsi="Times New Roman" w:cs="Times New Roman"/>
          <w:sz w:val="24"/>
          <w:szCs w:val="24"/>
        </w:rPr>
      </w:pPr>
    </w:p>
    <w:p w:rsidR="0009618C" w:rsidRDefault="0009618C" w:rsidP="0019799B">
      <w:pPr>
        <w:rPr>
          <w:rFonts w:ascii="Times New Roman" w:hAnsi="Times New Roman" w:cs="Times New Roman"/>
          <w:sz w:val="24"/>
          <w:szCs w:val="24"/>
        </w:rPr>
      </w:pPr>
    </w:p>
    <w:p w:rsidR="00263237" w:rsidRPr="00FF0E1A" w:rsidRDefault="00263237" w:rsidP="00263237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2" w:name="_Toc104305084"/>
      <w:r w:rsidRPr="00FF0E1A">
        <w:rPr>
          <w:rFonts w:ascii="Times New Roman" w:hAnsi="Times New Roman" w:cs="Times New Roman"/>
          <w:color w:val="auto"/>
          <w:sz w:val="32"/>
          <w:szCs w:val="32"/>
        </w:rPr>
        <w:lastRenderedPageBreak/>
        <w:t>Рефлексивный отчёт.</w:t>
      </w:r>
      <w:bookmarkEnd w:id="12"/>
    </w:p>
    <w:p w:rsidR="00405D3C" w:rsidRDefault="00405D3C" w:rsidP="00405D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5D3C" w:rsidRDefault="00427BC0" w:rsidP="002756AC">
      <w:pPr>
        <w:jc w:val="both"/>
        <w:rPr>
          <w:rFonts w:ascii="Times New Roman" w:hAnsi="Times New Roman" w:cs="Times New Roman"/>
          <w:sz w:val="24"/>
          <w:szCs w:val="24"/>
        </w:rPr>
      </w:pPr>
      <w:r w:rsidRPr="00292264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405D3C">
        <w:rPr>
          <w:rFonts w:ascii="Times New Roman" w:hAnsi="Times New Roman" w:cs="Times New Roman"/>
          <w:sz w:val="24"/>
          <w:szCs w:val="24"/>
        </w:rPr>
        <w:t>Чеснакова</w:t>
      </w:r>
      <w:proofErr w:type="spellEnd"/>
      <w:r w:rsidR="00405D3C">
        <w:rPr>
          <w:rFonts w:ascii="Times New Roman" w:hAnsi="Times New Roman" w:cs="Times New Roman"/>
          <w:sz w:val="24"/>
          <w:szCs w:val="24"/>
        </w:rPr>
        <w:t xml:space="preserve"> Жанна Викторовна</w:t>
      </w:r>
      <w:r w:rsidRPr="00292264">
        <w:rPr>
          <w:rFonts w:ascii="Times New Roman" w:hAnsi="Times New Roman" w:cs="Times New Roman"/>
          <w:sz w:val="24"/>
          <w:szCs w:val="24"/>
        </w:rPr>
        <w:t xml:space="preserve">, студентка направления </w:t>
      </w:r>
      <w:r w:rsidR="00405D3C" w:rsidRPr="00405D3C">
        <w:rPr>
          <w:rFonts w:ascii="Times New Roman" w:hAnsi="Times New Roman" w:cs="Times New Roman"/>
          <w:sz w:val="24"/>
          <w:szCs w:val="24"/>
        </w:rPr>
        <w:t>44.03.02 «Психолого-педагогическое образование»</w:t>
      </w:r>
      <w:r w:rsidRPr="00292264">
        <w:rPr>
          <w:rFonts w:ascii="Times New Roman" w:hAnsi="Times New Roman" w:cs="Times New Roman"/>
          <w:sz w:val="24"/>
          <w:szCs w:val="24"/>
        </w:rPr>
        <w:t xml:space="preserve">, прошла учебную практику по получению первичных профессиональных умений и навыков в </w:t>
      </w:r>
      <w:r w:rsidR="00D87C47">
        <w:rPr>
          <w:rFonts w:ascii="Times New Roman" w:hAnsi="Times New Roman" w:cs="Times New Roman"/>
          <w:sz w:val="24"/>
          <w:szCs w:val="24"/>
        </w:rPr>
        <w:t>ГАП</w:t>
      </w:r>
      <w:r w:rsidRPr="00292264">
        <w:rPr>
          <w:rFonts w:ascii="Times New Roman" w:hAnsi="Times New Roman" w:cs="Times New Roman"/>
          <w:sz w:val="24"/>
          <w:szCs w:val="24"/>
        </w:rPr>
        <w:t xml:space="preserve">ОУ </w:t>
      </w:r>
      <w:r w:rsidR="00D87C47">
        <w:rPr>
          <w:rFonts w:ascii="Times New Roman" w:hAnsi="Times New Roman" w:cs="Times New Roman"/>
          <w:sz w:val="24"/>
          <w:szCs w:val="24"/>
        </w:rPr>
        <w:t xml:space="preserve">РК </w:t>
      </w:r>
      <w:r w:rsidRPr="00292264">
        <w:rPr>
          <w:rFonts w:ascii="Times New Roman" w:hAnsi="Times New Roman" w:cs="Times New Roman"/>
          <w:sz w:val="24"/>
          <w:szCs w:val="24"/>
        </w:rPr>
        <w:t>«</w:t>
      </w:r>
      <w:r w:rsidR="002756AC">
        <w:rPr>
          <w:rFonts w:ascii="Times New Roman" w:hAnsi="Times New Roman" w:cs="Times New Roman"/>
          <w:sz w:val="24"/>
          <w:szCs w:val="24"/>
        </w:rPr>
        <w:t>К</w:t>
      </w:r>
      <w:r w:rsidR="00D87C47">
        <w:rPr>
          <w:rFonts w:ascii="Times New Roman" w:hAnsi="Times New Roman" w:cs="Times New Roman"/>
          <w:sz w:val="24"/>
          <w:szCs w:val="24"/>
        </w:rPr>
        <w:t>олледж технологии и предпринимательства</w:t>
      </w:r>
      <w:r w:rsidR="002756AC">
        <w:rPr>
          <w:rFonts w:ascii="Times New Roman" w:hAnsi="Times New Roman" w:cs="Times New Roman"/>
          <w:sz w:val="24"/>
          <w:szCs w:val="24"/>
        </w:rPr>
        <w:t>»</w:t>
      </w:r>
      <w:r w:rsidRPr="00292264">
        <w:rPr>
          <w:rFonts w:ascii="Times New Roman" w:hAnsi="Times New Roman" w:cs="Times New Roman"/>
          <w:sz w:val="24"/>
          <w:szCs w:val="24"/>
        </w:rPr>
        <w:t xml:space="preserve">. </w:t>
      </w:r>
      <w:r w:rsidR="002756AC">
        <w:rPr>
          <w:rFonts w:ascii="Times New Roman" w:hAnsi="Times New Roman" w:cs="Times New Roman"/>
          <w:sz w:val="24"/>
          <w:szCs w:val="24"/>
        </w:rPr>
        <w:t>Данная практика помогла мне многое для себя усвоить</w:t>
      </w:r>
      <w:r w:rsidR="00E01109">
        <w:rPr>
          <w:rFonts w:ascii="Times New Roman" w:hAnsi="Times New Roman" w:cs="Times New Roman"/>
          <w:sz w:val="24"/>
          <w:szCs w:val="24"/>
        </w:rPr>
        <w:t>, изучить новую теорию и закрепить её практикой.</w:t>
      </w:r>
    </w:p>
    <w:p w:rsidR="002756AC" w:rsidRDefault="002756AC" w:rsidP="0027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этой практики мне было тяжело сталк</w:t>
      </w:r>
      <w:r w:rsidR="00E01109">
        <w:rPr>
          <w:rFonts w:ascii="Times New Roman" w:hAnsi="Times New Roman" w:cs="Times New Roman"/>
          <w:sz w:val="24"/>
          <w:szCs w:val="24"/>
        </w:rPr>
        <w:t xml:space="preserve">иваться с некоторыми вопросами </w:t>
      </w:r>
      <w:r>
        <w:rPr>
          <w:rFonts w:ascii="Times New Roman" w:hAnsi="Times New Roman" w:cs="Times New Roman"/>
          <w:sz w:val="24"/>
          <w:szCs w:val="24"/>
        </w:rPr>
        <w:t>и взаимодействиями, но то, что мне удалось усвоить за это время, очень помогло мне научи</w:t>
      </w:r>
      <w:r w:rsidR="00E01109">
        <w:rPr>
          <w:rFonts w:ascii="Times New Roman" w:hAnsi="Times New Roman" w:cs="Times New Roman"/>
          <w:sz w:val="24"/>
          <w:szCs w:val="24"/>
        </w:rPr>
        <w:t>ться работать со многим, чего я</w:t>
      </w:r>
      <w:r>
        <w:rPr>
          <w:rFonts w:ascii="Times New Roman" w:hAnsi="Times New Roman" w:cs="Times New Roman"/>
          <w:sz w:val="24"/>
          <w:szCs w:val="24"/>
        </w:rPr>
        <w:t xml:space="preserve"> ранее избегала. Приходилось решать </w:t>
      </w:r>
      <w:r w:rsidR="00E01109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 xml:space="preserve">возникшие вопросы, </w:t>
      </w:r>
      <w:r w:rsidR="00E01109">
        <w:rPr>
          <w:rFonts w:ascii="Times New Roman" w:hAnsi="Times New Roman" w:cs="Times New Roman"/>
          <w:sz w:val="24"/>
          <w:szCs w:val="24"/>
        </w:rPr>
        <w:t>взаимодействовать с</w:t>
      </w:r>
      <w:r>
        <w:rPr>
          <w:rFonts w:ascii="Times New Roman" w:hAnsi="Times New Roman" w:cs="Times New Roman"/>
          <w:sz w:val="24"/>
          <w:szCs w:val="24"/>
        </w:rPr>
        <w:t xml:space="preserve"> новы</w:t>
      </w:r>
      <w:r w:rsidR="00E01109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люд</w:t>
      </w:r>
      <w:r w:rsidR="00E01109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109">
        <w:rPr>
          <w:rFonts w:ascii="Times New Roman" w:hAnsi="Times New Roman" w:cs="Times New Roman"/>
          <w:sz w:val="24"/>
          <w:szCs w:val="24"/>
        </w:rPr>
        <w:t>подготавливаться к</w:t>
      </w:r>
      <w:r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E01109">
        <w:rPr>
          <w:rFonts w:ascii="Times New Roman" w:hAnsi="Times New Roman" w:cs="Times New Roman"/>
          <w:sz w:val="24"/>
          <w:szCs w:val="24"/>
        </w:rPr>
        <w:t>ям и оформлять их результаты</w:t>
      </w:r>
      <w:r>
        <w:rPr>
          <w:rFonts w:ascii="Times New Roman" w:hAnsi="Times New Roman" w:cs="Times New Roman"/>
          <w:sz w:val="24"/>
          <w:szCs w:val="24"/>
        </w:rPr>
        <w:t>, и мне кажется, что всё это дало мне весьма хороший опыт решения подобных ситуаций, помогло стать увереннее и  более открытой для работы с людьми любых возрастных категорий.</w:t>
      </w:r>
    </w:p>
    <w:p w:rsidR="00E25E93" w:rsidRDefault="002756AC" w:rsidP="0027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Хочу отметить, что пройденная практика лишь сильнее подтвердила мои желания </w:t>
      </w:r>
      <w:r w:rsidR="00DC4FB0">
        <w:rPr>
          <w:rFonts w:ascii="Times New Roman" w:hAnsi="Times New Roman" w:cs="Times New Roman"/>
          <w:sz w:val="24"/>
          <w:szCs w:val="24"/>
        </w:rPr>
        <w:t xml:space="preserve">к обучению и получению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C4FB0">
        <w:rPr>
          <w:rFonts w:ascii="Times New Roman" w:hAnsi="Times New Roman" w:cs="Times New Roman"/>
          <w:sz w:val="24"/>
          <w:szCs w:val="24"/>
        </w:rPr>
        <w:t>педагога-</w:t>
      </w:r>
      <w:r>
        <w:rPr>
          <w:rFonts w:ascii="Times New Roman" w:hAnsi="Times New Roman" w:cs="Times New Roman"/>
          <w:sz w:val="24"/>
          <w:szCs w:val="24"/>
        </w:rPr>
        <w:t xml:space="preserve">психолога, так как всё то, что приходилось делать, выполняя разную работу, всё это было очень комфортно и интересно. Во многом я благодарна </w:t>
      </w:r>
      <w:r w:rsidR="00E01109">
        <w:rPr>
          <w:rFonts w:ascii="Times New Roman" w:hAnsi="Times New Roman" w:cs="Times New Roman"/>
          <w:sz w:val="24"/>
          <w:szCs w:val="24"/>
        </w:rPr>
        <w:t>коллективу колледжа</w:t>
      </w:r>
      <w:r>
        <w:rPr>
          <w:rFonts w:ascii="Times New Roman" w:hAnsi="Times New Roman" w:cs="Times New Roman"/>
          <w:sz w:val="24"/>
          <w:szCs w:val="24"/>
        </w:rPr>
        <w:t xml:space="preserve">, что приняли меня, так как они </w:t>
      </w:r>
      <w:proofErr w:type="spellStart"/>
      <w:r w:rsidR="00E011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освеща</w:t>
      </w:r>
      <w:r w:rsidR="00E0110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E01109">
        <w:rPr>
          <w:rFonts w:ascii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hAnsi="Times New Roman" w:cs="Times New Roman"/>
          <w:sz w:val="24"/>
          <w:szCs w:val="24"/>
        </w:rPr>
        <w:t xml:space="preserve"> во многие вещи связанные с этой работой. После прохождения практики у меня появ</w:t>
      </w:r>
      <w:r w:rsidR="00E01109">
        <w:rPr>
          <w:rFonts w:ascii="Times New Roman" w:hAnsi="Times New Roman" w:cs="Times New Roman"/>
          <w:sz w:val="24"/>
          <w:szCs w:val="24"/>
        </w:rPr>
        <w:t>ил</w:t>
      </w:r>
      <w:r w:rsidR="00DC4FB0">
        <w:rPr>
          <w:rFonts w:ascii="Times New Roman" w:hAnsi="Times New Roman" w:cs="Times New Roman"/>
          <w:sz w:val="24"/>
          <w:szCs w:val="24"/>
        </w:rPr>
        <w:t>и</w:t>
      </w:r>
      <w:r w:rsidR="00E01109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="00DC4FB0">
        <w:rPr>
          <w:rFonts w:ascii="Times New Roman" w:hAnsi="Times New Roman" w:cs="Times New Roman"/>
          <w:sz w:val="24"/>
          <w:szCs w:val="24"/>
        </w:rPr>
        <w:t>желания</w:t>
      </w:r>
      <w:r>
        <w:rPr>
          <w:rFonts w:ascii="Times New Roman" w:hAnsi="Times New Roman" w:cs="Times New Roman"/>
          <w:sz w:val="24"/>
          <w:szCs w:val="24"/>
        </w:rPr>
        <w:t xml:space="preserve"> о том, что мне хотелось бы делать в </w:t>
      </w:r>
      <w:r w:rsidR="00DC4FB0">
        <w:rPr>
          <w:rFonts w:ascii="Times New Roman" w:hAnsi="Times New Roman" w:cs="Times New Roman"/>
          <w:sz w:val="24"/>
          <w:szCs w:val="24"/>
        </w:rPr>
        <w:t>будущем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5E93">
        <w:rPr>
          <w:rFonts w:ascii="Times New Roman" w:hAnsi="Times New Roman" w:cs="Times New Roman"/>
          <w:sz w:val="24"/>
          <w:szCs w:val="24"/>
        </w:rPr>
        <w:t>Всё это придало некоторое вдохновение.</w:t>
      </w:r>
    </w:p>
    <w:p w:rsidR="002756AC" w:rsidRDefault="00E25E93" w:rsidP="00275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обработкой результатов тоже прошла с пользой</w:t>
      </w:r>
      <w:r w:rsidR="00441581">
        <w:rPr>
          <w:rFonts w:ascii="Times New Roman" w:hAnsi="Times New Roman" w:cs="Times New Roman"/>
          <w:sz w:val="24"/>
          <w:szCs w:val="24"/>
        </w:rPr>
        <w:t>, хоть и было очень тяжело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441581">
        <w:rPr>
          <w:rFonts w:ascii="Times New Roman" w:hAnsi="Times New Roman" w:cs="Times New Roman"/>
          <w:sz w:val="24"/>
          <w:szCs w:val="24"/>
        </w:rPr>
        <w:t>необходимо было изучить новый объёмный материал и применить его на практике. Это помогло мне выработать усидчивость, концентрацию внимания, побороть своё стеснение. По окончанию практики могу отметить, что изучение теории и совмещении с практическим её применением, пошло мне на пользу, так как я намного лучше усвоила изученный материал.</w:t>
      </w:r>
    </w:p>
    <w:p w:rsidR="0009618C" w:rsidRDefault="00F44F5C" w:rsidP="00096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данная практ</w:t>
      </w:r>
      <w:r w:rsidR="00BA54D8">
        <w:rPr>
          <w:rFonts w:ascii="Times New Roman" w:hAnsi="Times New Roman" w:cs="Times New Roman"/>
          <w:sz w:val="24"/>
          <w:szCs w:val="24"/>
        </w:rPr>
        <w:t>ика принесла мне понимание</w:t>
      </w:r>
      <w:r>
        <w:rPr>
          <w:rFonts w:ascii="Times New Roman" w:hAnsi="Times New Roman" w:cs="Times New Roman"/>
          <w:sz w:val="24"/>
          <w:szCs w:val="24"/>
        </w:rPr>
        <w:t xml:space="preserve"> того, что за профессия «</w:t>
      </w:r>
      <w:r w:rsidR="008C5FD7">
        <w:rPr>
          <w:rFonts w:ascii="Times New Roman" w:hAnsi="Times New Roman" w:cs="Times New Roman"/>
          <w:sz w:val="24"/>
          <w:szCs w:val="24"/>
        </w:rPr>
        <w:t>Педагог-п</w:t>
      </w:r>
      <w:r>
        <w:rPr>
          <w:rFonts w:ascii="Times New Roman" w:hAnsi="Times New Roman" w:cs="Times New Roman"/>
          <w:sz w:val="24"/>
          <w:szCs w:val="24"/>
        </w:rPr>
        <w:t xml:space="preserve">сихолог» и того, как нужно работать с разными людьми, как нужно находить к ним подход и выстраивать доверительное общение, чтобы и они, и я чувствовали себя комфортно и не стеснённо. В дальнейшем мне было бы интересно и вновь работать именно с разными возрастными группами, пусть </w:t>
      </w:r>
      <w:r w:rsidR="00BA54D8">
        <w:rPr>
          <w:rFonts w:ascii="Times New Roman" w:hAnsi="Times New Roman" w:cs="Times New Roman"/>
          <w:sz w:val="24"/>
          <w:szCs w:val="24"/>
        </w:rPr>
        <w:t>не смотря на не</w:t>
      </w:r>
      <w:bookmarkStart w:id="13" w:name="_GoBack"/>
      <w:bookmarkEnd w:id="13"/>
      <w:r w:rsidR="008C5FD7">
        <w:rPr>
          <w:rFonts w:ascii="Times New Roman" w:hAnsi="Times New Roman" w:cs="Times New Roman"/>
          <w:sz w:val="24"/>
          <w:szCs w:val="24"/>
        </w:rPr>
        <w:t xml:space="preserve">большую сложность в общении сподросткам,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8C5FD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ацикливаться </w:t>
      </w:r>
      <w:r w:rsidR="008C5FD7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8C5FD7">
        <w:rPr>
          <w:rFonts w:ascii="Times New Roman" w:hAnsi="Times New Roman" w:cs="Times New Roman"/>
          <w:sz w:val="24"/>
          <w:szCs w:val="24"/>
        </w:rPr>
        <w:t xml:space="preserve"> я не хочу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5FD7">
        <w:rPr>
          <w:rFonts w:ascii="Times New Roman" w:hAnsi="Times New Roman" w:cs="Times New Roman"/>
          <w:sz w:val="24"/>
          <w:szCs w:val="24"/>
        </w:rPr>
        <w:t>так чтобы не</w:t>
      </w:r>
      <w:r>
        <w:rPr>
          <w:rFonts w:ascii="Times New Roman" w:hAnsi="Times New Roman" w:cs="Times New Roman"/>
          <w:sz w:val="24"/>
          <w:szCs w:val="24"/>
        </w:rPr>
        <w:t xml:space="preserve"> упустить что-то </w:t>
      </w:r>
      <w:r w:rsidR="008C5FD7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18C" w:rsidRPr="00292264" w:rsidRDefault="0009618C" w:rsidP="0009618C">
      <w:pPr>
        <w:jc w:val="both"/>
        <w:rPr>
          <w:rFonts w:ascii="Times New Roman" w:hAnsi="Times New Roman" w:cs="Times New Roman"/>
        </w:rPr>
      </w:pPr>
    </w:p>
    <w:p w:rsidR="0067356B" w:rsidRPr="00292264" w:rsidRDefault="0067356B" w:rsidP="0026104B">
      <w:pPr>
        <w:ind w:left="360"/>
        <w:jc w:val="center"/>
        <w:rPr>
          <w:rFonts w:ascii="Times New Roman" w:hAnsi="Times New Roman" w:cs="Times New Roman"/>
        </w:rPr>
      </w:pPr>
      <w:r w:rsidRPr="00292264">
        <w:rPr>
          <w:rFonts w:ascii="Times New Roman" w:hAnsi="Times New Roman" w:cs="Times New Roman"/>
        </w:rPr>
        <w:t xml:space="preserve">Дата заполнения: </w:t>
      </w:r>
      <w:r w:rsidR="008C5FD7">
        <w:rPr>
          <w:rFonts w:ascii="Times New Roman" w:hAnsi="Times New Roman" w:cs="Times New Roman"/>
        </w:rPr>
        <w:t>08апреля</w:t>
      </w:r>
      <w:r w:rsidR="0026104B">
        <w:rPr>
          <w:rFonts w:ascii="Times New Roman" w:hAnsi="Times New Roman" w:cs="Times New Roman"/>
        </w:rPr>
        <w:t xml:space="preserve"> 202</w:t>
      </w:r>
      <w:r w:rsidR="008C5FD7">
        <w:rPr>
          <w:rFonts w:ascii="Times New Roman" w:hAnsi="Times New Roman" w:cs="Times New Roman"/>
        </w:rPr>
        <w:t>2</w:t>
      </w:r>
    </w:p>
    <w:p w:rsidR="0067356B" w:rsidRPr="00292264" w:rsidRDefault="0067356B" w:rsidP="0067356B">
      <w:pPr>
        <w:ind w:left="360"/>
        <w:jc w:val="right"/>
        <w:rPr>
          <w:rFonts w:ascii="Times New Roman" w:hAnsi="Times New Roman" w:cs="Times New Roman"/>
        </w:rPr>
      </w:pPr>
      <w:r w:rsidRPr="00292264">
        <w:rPr>
          <w:rFonts w:ascii="Times New Roman" w:hAnsi="Times New Roman" w:cs="Times New Roman"/>
        </w:rPr>
        <w:t>Подпись студента-практиканта.</w:t>
      </w:r>
    </w:p>
    <w:p w:rsidR="0067356B" w:rsidRPr="00292264" w:rsidRDefault="0067356B" w:rsidP="0067356B">
      <w:pPr>
        <w:ind w:left="360"/>
        <w:jc w:val="right"/>
        <w:rPr>
          <w:rFonts w:ascii="Times New Roman" w:hAnsi="Times New Roman" w:cs="Times New Roman"/>
        </w:rPr>
      </w:pPr>
      <w:r w:rsidRPr="00292264">
        <w:rPr>
          <w:rFonts w:ascii="Times New Roman" w:hAnsi="Times New Roman" w:cs="Times New Roman"/>
        </w:rPr>
        <w:t>______________</w:t>
      </w:r>
      <w:r w:rsidR="004F6817">
        <w:rPr>
          <w:rFonts w:ascii="Times New Roman" w:hAnsi="Times New Roman" w:cs="Times New Roman"/>
        </w:rPr>
        <w:t>_______________________________</w:t>
      </w:r>
    </w:p>
    <w:p w:rsidR="00914E8B" w:rsidRDefault="00914E8B">
      <w:pPr>
        <w:rPr>
          <w:rFonts w:ascii="Times New Roman" w:hAnsi="Times New Roman" w:cs="Times New Roman"/>
        </w:rPr>
      </w:pPr>
    </w:p>
    <w:p w:rsidR="00914E8B" w:rsidRPr="00292264" w:rsidRDefault="00914E8B">
      <w:pPr>
        <w:rPr>
          <w:rFonts w:ascii="Times New Roman" w:hAnsi="Times New Roman" w:cs="Times New Roman"/>
        </w:rPr>
      </w:pPr>
    </w:p>
    <w:sectPr w:rsidR="00914E8B" w:rsidRPr="00292264" w:rsidSect="00B979F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D3" w:rsidRDefault="00A610D3" w:rsidP="00B979F2">
      <w:pPr>
        <w:spacing w:after="0" w:line="240" w:lineRule="auto"/>
      </w:pPr>
      <w:r>
        <w:separator/>
      </w:r>
    </w:p>
  </w:endnote>
  <w:endnote w:type="continuationSeparator" w:id="1">
    <w:p w:rsidR="00A610D3" w:rsidRDefault="00A610D3" w:rsidP="00B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91570"/>
    </w:sdtPr>
    <w:sdtContent>
      <w:p w:rsidR="00A610D3" w:rsidRDefault="00CA133B">
        <w:pPr>
          <w:pStyle w:val="aa"/>
          <w:jc w:val="right"/>
        </w:pPr>
        <w:fldSimple w:instr="PAGE   \* MERGEFORMAT">
          <w:r w:rsidR="002C5C8A">
            <w:rPr>
              <w:noProof/>
            </w:rPr>
            <w:t>2</w:t>
          </w:r>
        </w:fldSimple>
      </w:p>
    </w:sdtContent>
  </w:sdt>
  <w:p w:rsidR="00A610D3" w:rsidRDefault="00A610D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D3" w:rsidRDefault="00A610D3" w:rsidP="00B979F2">
      <w:pPr>
        <w:spacing w:after="0" w:line="240" w:lineRule="auto"/>
      </w:pPr>
      <w:r>
        <w:separator/>
      </w:r>
    </w:p>
  </w:footnote>
  <w:footnote w:type="continuationSeparator" w:id="1">
    <w:p w:rsidR="00A610D3" w:rsidRDefault="00A610D3" w:rsidP="00B9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1C"/>
    <w:multiLevelType w:val="hybridMultilevel"/>
    <w:tmpl w:val="D27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604"/>
    <w:multiLevelType w:val="hybridMultilevel"/>
    <w:tmpl w:val="8674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6CE0"/>
    <w:multiLevelType w:val="hybridMultilevel"/>
    <w:tmpl w:val="1F34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06D42"/>
    <w:multiLevelType w:val="hybridMultilevel"/>
    <w:tmpl w:val="B9685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5F00"/>
    <w:multiLevelType w:val="multilevel"/>
    <w:tmpl w:val="ADF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B5D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54212D"/>
    <w:multiLevelType w:val="hybridMultilevel"/>
    <w:tmpl w:val="7F72A4CC"/>
    <w:lvl w:ilvl="0" w:tplc="CA001C6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7B67"/>
    <w:multiLevelType w:val="hybridMultilevel"/>
    <w:tmpl w:val="C37C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1705B"/>
    <w:multiLevelType w:val="multilevel"/>
    <w:tmpl w:val="302E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D081F"/>
    <w:multiLevelType w:val="hybridMultilevel"/>
    <w:tmpl w:val="8AE03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93F69"/>
    <w:multiLevelType w:val="hybridMultilevel"/>
    <w:tmpl w:val="D270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776"/>
    <w:rsid w:val="0000710C"/>
    <w:rsid w:val="000148C5"/>
    <w:rsid w:val="00023066"/>
    <w:rsid w:val="00023955"/>
    <w:rsid w:val="000460DB"/>
    <w:rsid w:val="00052F1B"/>
    <w:rsid w:val="00062581"/>
    <w:rsid w:val="00064F4E"/>
    <w:rsid w:val="00071389"/>
    <w:rsid w:val="00082DF3"/>
    <w:rsid w:val="0008669F"/>
    <w:rsid w:val="0009618C"/>
    <w:rsid w:val="000A14FD"/>
    <w:rsid w:val="000D2393"/>
    <w:rsid w:val="000F28BB"/>
    <w:rsid w:val="00100251"/>
    <w:rsid w:val="00115268"/>
    <w:rsid w:val="00124EED"/>
    <w:rsid w:val="00125B6F"/>
    <w:rsid w:val="00152B42"/>
    <w:rsid w:val="00160194"/>
    <w:rsid w:val="00161F83"/>
    <w:rsid w:val="0017402B"/>
    <w:rsid w:val="00181F09"/>
    <w:rsid w:val="00183535"/>
    <w:rsid w:val="00191EF6"/>
    <w:rsid w:val="0019799B"/>
    <w:rsid w:val="001A63F0"/>
    <w:rsid w:val="001C3093"/>
    <w:rsid w:val="001C63EE"/>
    <w:rsid w:val="00205D78"/>
    <w:rsid w:val="00210BB8"/>
    <w:rsid w:val="00211724"/>
    <w:rsid w:val="0021764A"/>
    <w:rsid w:val="00226639"/>
    <w:rsid w:val="00230683"/>
    <w:rsid w:val="00237873"/>
    <w:rsid w:val="00254B91"/>
    <w:rsid w:val="0026104B"/>
    <w:rsid w:val="00263237"/>
    <w:rsid w:val="0026764F"/>
    <w:rsid w:val="00273AB1"/>
    <w:rsid w:val="002756AC"/>
    <w:rsid w:val="00284947"/>
    <w:rsid w:val="00292264"/>
    <w:rsid w:val="0029436B"/>
    <w:rsid w:val="00296AA0"/>
    <w:rsid w:val="002C3116"/>
    <w:rsid w:val="002C5C8A"/>
    <w:rsid w:val="002D6D56"/>
    <w:rsid w:val="002E17D2"/>
    <w:rsid w:val="002F44AA"/>
    <w:rsid w:val="002F4AAE"/>
    <w:rsid w:val="0033215B"/>
    <w:rsid w:val="0033469B"/>
    <w:rsid w:val="00334ABA"/>
    <w:rsid w:val="00341741"/>
    <w:rsid w:val="00343608"/>
    <w:rsid w:val="00356AC2"/>
    <w:rsid w:val="003607BA"/>
    <w:rsid w:val="00360FA8"/>
    <w:rsid w:val="00366533"/>
    <w:rsid w:val="00373CAF"/>
    <w:rsid w:val="003813B4"/>
    <w:rsid w:val="00383DEB"/>
    <w:rsid w:val="003D2489"/>
    <w:rsid w:val="003D4ACE"/>
    <w:rsid w:val="003D7FA7"/>
    <w:rsid w:val="003E70D5"/>
    <w:rsid w:val="003F16A8"/>
    <w:rsid w:val="00404FB4"/>
    <w:rsid w:val="00405D3C"/>
    <w:rsid w:val="0041599D"/>
    <w:rsid w:val="00421C36"/>
    <w:rsid w:val="00427BC0"/>
    <w:rsid w:val="00430E4A"/>
    <w:rsid w:val="004372A4"/>
    <w:rsid w:val="00437306"/>
    <w:rsid w:val="00441581"/>
    <w:rsid w:val="00445776"/>
    <w:rsid w:val="00446C05"/>
    <w:rsid w:val="00450E17"/>
    <w:rsid w:val="00451FDD"/>
    <w:rsid w:val="00452BE8"/>
    <w:rsid w:val="00482B66"/>
    <w:rsid w:val="00485FD8"/>
    <w:rsid w:val="004B05DE"/>
    <w:rsid w:val="004C2E05"/>
    <w:rsid w:val="004D0A61"/>
    <w:rsid w:val="004E0096"/>
    <w:rsid w:val="004F6817"/>
    <w:rsid w:val="00503341"/>
    <w:rsid w:val="00510305"/>
    <w:rsid w:val="00522958"/>
    <w:rsid w:val="00530609"/>
    <w:rsid w:val="005317C3"/>
    <w:rsid w:val="00540ABF"/>
    <w:rsid w:val="00541BCB"/>
    <w:rsid w:val="0055485E"/>
    <w:rsid w:val="005614FE"/>
    <w:rsid w:val="005639FE"/>
    <w:rsid w:val="00567EEC"/>
    <w:rsid w:val="00571CA3"/>
    <w:rsid w:val="00577E03"/>
    <w:rsid w:val="00581460"/>
    <w:rsid w:val="005822E9"/>
    <w:rsid w:val="00596E64"/>
    <w:rsid w:val="005A65DD"/>
    <w:rsid w:val="005B120A"/>
    <w:rsid w:val="005B68F6"/>
    <w:rsid w:val="005B7B06"/>
    <w:rsid w:val="005C32C6"/>
    <w:rsid w:val="005C7921"/>
    <w:rsid w:val="005D18D9"/>
    <w:rsid w:val="005D51F6"/>
    <w:rsid w:val="005E2D15"/>
    <w:rsid w:val="005F4289"/>
    <w:rsid w:val="00601242"/>
    <w:rsid w:val="006024F7"/>
    <w:rsid w:val="006075E1"/>
    <w:rsid w:val="00614A6E"/>
    <w:rsid w:val="00643539"/>
    <w:rsid w:val="00645421"/>
    <w:rsid w:val="00646E88"/>
    <w:rsid w:val="00653D14"/>
    <w:rsid w:val="0067356B"/>
    <w:rsid w:val="006778A0"/>
    <w:rsid w:val="00682B97"/>
    <w:rsid w:val="00691938"/>
    <w:rsid w:val="006D740B"/>
    <w:rsid w:val="006E2947"/>
    <w:rsid w:val="006E7500"/>
    <w:rsid w:val="006F5B6D"/>
    <w:rsid w:val="007138F0"/>
    <w:rsid w:val="007220FC"/>
    <w:rsid w:val="00732FF2"/>
    <w:rsid w:val="007340C2"/>
    <w:rsid w:val="00734530"/>
    <w:rsid w:val="00743266"/>
    <w:rsid w:val="0074425C"/>
    <w:rsid w:val="00755A80"/>
    <w:rsid w:val="00771B1F"/>
    <w:rsid w:val="007804FD"/>
    <w:rsid w:val="00784439"/>
    <w:rsid w:val="007955C3"/>
    <w:rsid w:val="00797A5B"/>
    <w:rsid w:val="00797B50"/>
    <w:rsid w:val="007A113C"/>
    <w:rsid w:val="007C0430"/>
    <w:rsid w:val="007D3716"/>
    <w:rsid w:val="007E0971"/>
    <w:rsid w:val="007E40F0"/>
    <w:rsid w:val="008320F7"/>
    <w:rsid w:val="008324E0"/>
    <w:rsid w:val="008416E1"/>
    <w:rsid w:val="008461A3"/>
    <w:rsid w:val="00851F22"/>
    <w:rsid w:val="00867EAA"/>
    <w:rsid w:val="008727D8"/>
    <w:rsid w:val="00881FDD"/>
    <w:rsid w:val="008859D7"/>
    <w:rsid w:val="00893F9F"/>
    <w:rsid w:val="008C0132"/>
    <w:rsid w:val="008C5FD7"/>
    <w:rsid w:val="008C63D1"/>
    <w:rsid w:val="008D04C4"/>
    <w:rsid w:val="008F1F6E"/>
    <w:rsid w:val="008F5CAF"/>
    <w:rsid w:val="009102E5"/>
    <w:rsid w:val="00912215"/>
    <w:rsid w:val="00914E8B"/>
    <w:rsid w:val="009440FB"/>
    <w:rsid w:val="009517DE"/>
    <w:rsid w:val="00953C5E"/>
    <w:rsid w:val="00961EB0"/>
    <w:rsid w:val="00975F62"/>
    <w:rsid w:val="00991FCF"/>
    <w:rsid w:val="009B17C0"/>
    <w:rsid w:val="009B5191"/>
    <w:rsid w:val="009B5C9E"/>
    <w:rsid w:val="009C2DD1"/>
    <w:rsid w:val="009E4FE4"/>
    <w:rsid w:val="009E72FE"/>
    <w:rsid w:val="009E7834"/>
    <w:rsid w:val="009F46F9"/>
    <w:rsid w:val="009F496B"/>
    <w:rsid w:val="009F62FB"/>
    <w:rsid w:val="009F7E90"/>
    <w:rsid w:val="00A15E40"/>
    <w:rsid w:val="00A30CF8"/>
    <w:rsid w:val="00A610D3"/>
    <w:rsid w:val="00A82691"/>
    <w:rsid w:val="00A87E18"/>
    <w:rsid w:val="00A95A80"/>
    <w:rsid w:val="00AA17D8"/>
    <w:rsid w:val="00AA2BAC"/>
    <w:rsid w:val="00AA67F2"/>
    <w:rsid w:val="00AC40B3"/>
    <w:rsid w:val="00AD50B5"/>
    <w:rsid w:val="00AE7CF9"/>
    <w:rsid w:val="00AF22B5"/>
    <w:rsid w:val="00AF72FE"/>
    <w:rsid w:val="00B213A5"/>
    <w:rsid w:val="00B23068"/>
    <w:rsid w:val="00B305A9"/>
    <w:rsid w:val="00B52698"/>
    <w:rsid w:val="00B55178"/>
    <w:rsid w:val="00B72492"/>
    <w:rsid w:val="00B75854"/>
    <w:rsid w:val="00B817DE"/>
    <w:rsid w:val="00B9084B"/>
    <w:rsid w:val="00B96E71"/>
    <w:rsid w:val="00B979F2"/>
    <w:rsid w:val="00BA54D8"/>
    <w:rsid w:val="00BB2CEE"/>
    <w:rsid w:val="00BC4A40"/>
    <w:rsid w:val="00BE24E8"/>
    <w:rsid w:val="00C00909"/>
    <w:rsid w:val="00C070F1"/>
    <w:rsid w:val="00C24D96"/>
    <w:rsid w:val="00C52CBD"/>
    <w:rsid w:val="00C62003"/>
    <w:rsid w:val="00C6787F"/>
    <w:rsid w:val="00C733E9"/>
    <w:rsid w:val="00C76799"/>
    <w:rsid w:val="00C81378"/>
    <w:rsid w:val="00C85D93"/>
    <w:rsid w:val="00CA133B"/>
    <w:rsid w:val="00CA31C1"/>
    <w:rsid w:val="00CC6021"/>
    <w:rsid w:val="00CD3F5A"/>
    <w:rsid w:val="00CE0B2E"/>
    <w:rsid w:val="00D03D03"/>
    <w:rsid w:val="00D10796"/>
    <w:rsid w:val="00D119D7"/>
    <w:rsid w:val="00D242DD"/>
    <w:rsid w:val="00D32C56"/>
    <w:rsid w:val="00D42C0F"/>
    <w:rsid w:val="00D46D79"/>
    <w:rsid w:val="00D516E4"/>
    <w:rsid w:val="00D51B66"/>
    <w:rsid w:val="00D67DF5"/>
    <w:rsid w:val="00D8256B"/>
    <w:rsid w:val="00D8448D"/>
    <w:rsid w:val="00D85CB5"/>
    <w:rsid w:val="00D87C47"/>
    <w:rsid w:val="00D937CE"/>
    <w:rsid w:val="00DA20BC"/>
    <w:rsid w:val="00DA610A"/>
    <w:rsid w:val="00DC4FB0"/>
    <w:rsid w:val="00DD428F"/>
    <w:rsid w:val="00DF6387"/>
    <w:rsid w:val="00E00046"/>
    <w:rsid w:val="00E01109"/>
    <w:rsid w:val="00E0182F"/>
    <w:rsid w:val="00E17530"/>
    <w:rsid w:val="00E25E93"/>
    <w:rsid w:val="00E317BF"/>
    <w:rsid w:val="00E37098"/>
    <w:rsid w:val="00E637AF"/>
    <w:rsid w:val="00E90FAC"/>
    <w:rsid w:val="00E91E07"/>
    <w:rsid w:val="00E95003"/>
    <w:rsid w:val="00EA3B77"/>
    <w:rsid w:val="00EA7614"/>
    <w:rsid w:val="00EB1603"/>
    <w:rsid w:val="00EB3A80"/>
    <w:rsid w:val="00EB5CFE"/>
    <w:rsid w:val="00EC097E"/>
    <w:rsid w:val="00EC255B"/>
    <w:rsid w:val="00EF65EA"/>
    <w:rsid w:val="00F110E6"/>
    <w:rsid w:val="00F44292"/>
    <w:rsid w:val="00F44F5C"/>
    <w:rsid w:val="00F47B66"/>
    <w:rsid w:val="00F93181"/>
    <w:rsid w:val="00FB4CB8"/>
    <w:rsid w:val="00FB73DE"/>
    <w:rsid w:val="00FC35F8"/>
    <w:rsid w:val="00FD3592"/>
    <w:rsid w:val="00FE0DAA"/>
    <w:rsid w:val="00FE59A4"/>
    <w:rsid w:val="00FF0E1A"/>
    <w:rsid w:val="00FF319D"/>
    <w:rsid w:val="00FF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7"/>
  </w:style>
  <w:style w:type="paragraph" w:styleId="1">
    <w:name w:val="heading 1"/>
    <w:basedOn w:val="a"/>
    <w:next w:val="a"/>
    <w:link w:val="10"/>
    <w:uiPriority w:val="9"/>
    <w:qFormat/>
    <w:rsid w:val="00B97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5E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7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15E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7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B979F2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7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F4289"/>
    <w:pPr>
      <w:tabs>
        <w:tab w:val="right" w:leader="dot" w:pos="9345"/>
      </w:tabs>
      <w:spacing w:after="100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B979F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B979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9F2"/>
  </w:style>
  <w:style w:type="paragraph" w:styleId="aa">
    <w:name w:val="footer"/>
    <w:basedOn w:val="a"/>
    <w:link w:val="ab"/>
    <w:uiPriority w:val="99"/>
    <w:unhideWhenUsed/>
    <w:rsid w:val="00B9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9F2"/>
  </w:style>
  <w:style w:type="paragraph" w:styleId="ac">
    <w:name w:val="No Spacing"/>
    <w:uiPriority w:val="1"/>
    <w:qFormat/>
    <w:rsid w:val="0009618C"/>
    <w:pPr>
      <w:spacing w:after="0" w:line="240" w:lineRule="auto"/>
    </w:pPr>
  </w:style>
  <w:style w:type="table" w:styleId="ad">
    <w:name w:val="Table Grid"/>
    <w:basedOn w:val="a1"/>
    <w:uiPriority w:val="59"/>
    <w:rsid w:val="007D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679,bqiaagaaeyqcaaagiaiaaapecqaabewjaaaaaaaaaaaaaaaaaaaaaaaaaaaaaaaaaaaaaaaaaaaaaaaaaaaaaaaaaaaaaaaaaaaaaaaaaaaaaaaaaaaaaaaaaaaaaaaaaaaaaaaaaaaaaaaaaaaaaaaaaaaaaaaaaaaaaaaaaaaaaaaaaaaaaaaaaaaaaaaaaaaaaaaaaaaaaaaaaaaaaaaaaaaaaaaaaaaaaaaa"/>
    <w:basedOn w:val="a"/>
    <w:rsid w:val="00AC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AC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04">
    <w:name w:val="1604"/>
    <w:aliases w:val="bqiaagaaeyqcaaagiaiaaaorbqaabbkfaaaaaaaaaaaaaaaaaaaaaaaaaaaaaaaaaaaaaaaaaaaaaaaaaaaaaaaaaaaaaaaaaaaaaaaaaaaaaaaaaaaaaaaaaaaaaaaaaaaaaaaaaaaaaaaaaaaaaaaaaaaaaaaaaaaaaaaaaaaaaaaaaaaaaaaaaaaaaaaaaaaaaaaaaaaaaaaaaaaaaaaaaaaaaaaaaaaaaaaa"/>
    <w:basedOn w:val="a0"/>
    <w:rsid w:val="0008669F"/>
  </w:style>
  <w:style w:type="character" w:customStyle="1" w:styleId="1893">
    <w:name w:val="1893"/>
    <w:aliases w:val="bqiaagaaeyqcaaagiaiaaan9baaabyseaaaaaaaaaaaaaaaaaaaaaaaaaaaaaaaaaaaaaaaaaaaaaaaaaaaaaaaaaaaaaaaaaaaaaaaaaaaaaaaaaaaaaaaaaaaaaaaaaaaaaaaaaaaaaaaaaaaaaaaaaaaaaaaaaaaaaaaaaaaaaaaaaaaaaaaaaaaaaaaaaaaaaaaaaaaaaaaaaaaaaaaaaaaaaaaaaaaaaaaa"/>
    <w:basedOn w:val="a0"/>
    <w:rsid w:val="0078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15E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7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15E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7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B979F2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7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B979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979F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B979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9F2"/>
  </w:style>
  <w:style w:type="paragraph" w:styleId="aa">
    <w:name w:val="footer"/>
    <w:basedOn w:val="a"/>
    <w:link w:val="ab"/>
    <w:uiPriority w:val="99"/>
    <w:unhideWhenUsed/>
    <w:rsid w:val="00B97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9F2"/>
  </w:style>
  <w:style w:type="paragraph" w:styleId="ac">
    <w:name w:val="No Spacing"/>
    <w:uiPriority w:val="1"/>
    <w:qFormat/>
    <w:rsid w:val="0009618C"/>
    <w:pPr>
      <w:spacing w:after="0" w:line="240" w:lineRule="auto"/>
    </w:pPr>
  </w:style>
  <w:style w:type="table" w:styleId="ad">
    <w:name w:val="Table Grid"/>
    <w:basedOn w:val="a1"/>
    <w:uiPriority w:val="59"/>
    <w:rsid w:val="007D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13AD-A33A-4DDB-A5E7-6C33E3A0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20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Мастер</cp:lastModifiedBy>
  <cp:revision>228</cp:revision>
  <cp:lastPrinted>2022-06-06T11:25:00Z</cp:lastPrinted>
  <dcterms:created xsi:type="dcterms:W3CDTF">2020-01-23T07:15:00Z</dcterms:created>
  <dcterms:modified xsi:type="dcterms:W3CDTF">2022-06-06T11:26:00Z</dcterms:modified>
</cp:coreProperties>
</file>